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299EA" w14:textId="77777777" w:rsidR="009F339C" w:rsidRPr="009F339C" w:rsidRDefault="009F339C" w:rsidP="009F339C">
      <w:pPr>
        <w:autoSpaceDE w:val="0"/>
        <w:autoSpaceDN w:val="0"/>
        <w:adjustRightInd w:val="0"/>
        <w:jc w:val="center"/>
        <w:rPr>
          <w:rFonts w:ascii="Times New Roman" w:hAnsi="Times New Roman"/>
          <w:b/>
          <w:bCs/>
          <w:sz w:val="36"/>
          <w:szCs w:val="32"/>
        </w:rPr>
      </w:pPr>
      <w:r w:rsidRPr="009F339C">
        <w:rPr>
          <w:rFonts w:ascii="Times New Roman" w:hAnsi="Times New Roman"/>
          <w:b/>
          <w:bCs/>
          <w:sz w:val="36"/>
          <w:szCs w:val="32"/>
        </w:rPr>
        <w:t>Pediatric Advanced Life Support</w:t>
      </w:r>
    </w:p>
    <w:p w14:paraId="15976314" w14:textId="77777777" w:rsidR="00E702FC" w:rsidRPr="009A1417" w:rsidRDefault="00E702FC" w:rsidP="009F339C">
      <w:pPr>
        <w:autoSpaceDE w:val="0"/>
        <w:autoSpaceDN w:val="0"/>
        <w:adjustRightInd w:val="0"/>
        <w:jc w:val="center"/>
        <w:rPr>
          <w:rFonts w:ascii="Times New Roman" w:hAnsi="Times New Roman"/>
          <w:b/>
          <w:bCs/>
          <w:sz w:val="36"/>
          <w:szCs w:val="44"/>
        </w:rPr>
      </w:pPr>
      <w:r w:rsidRPr="009A1417">
        <w:rPr>
          <w:rFonts w:ascii="Times New Roman" w:hAnsi="Times New Roman"/>
          <w:b/>
          <w:bCs/>
          <w:sz w:val="36"/>
          <w:szCs w:val="44"/>
        </w:rPr>
        <w:t>Provider &amp; Provider Renewal Courses</w:t>
      </w:r>
    </w:p>
    <w:p w14:paraId="6BC0AB2A" w14:textId="77777777" w:rsidR="00E702FC" w:rsidRPr="009A1417" w:rsidRDefault="00E702FC" w:rsidP="0074158E">
      <w:pPr>
        <w:autoSpaceDE w:val="0"/>
        <w:autoSpaceDN w:val="0"/>
        <w:adjustRightInd w:val="0"/>
        <w:jc w:val="center"/>
        <w:rPr>
          <w:rFonts w:ascii="Times New Roman" w:hAnsi="Times New Roman"/>
          <w:b/>
          <w:bCs/>
          <w:sz w:val="36"/>
          <w:szCs w:val="44"/>
        </w:rPr>
      </w:pPr>
      <w:r w:rsidRPr="009A1417">
        <w:rPr>
          <w:rFonts w:ascii="Times New Roman" w:hAnsi="Times New Roman"/>
          <w:b/>
          <w:bCs/>
          <w:sz w:val="36"/>
          <w:szCs w:val="44"/>
        </w:rPr>
        <w:t>(</w:t>
      </w:r>
      <w:r w:rsidR="009F339C">
        <w:rPr>
          <w:rFonts w:ascii="Times New Roman" w:hAnsi="Times New Roman"/>
          <w:b/>
          <w:bCs/>
          <w:sz w:val="36"/>
          <w:szCs w:val="44"/>
        </w:rPr>
        <w:t>PALS &amp; PA</w:t>
      </w:r>
      <w:r w:rsidRPr="009A1417">
        <w:rPr>
          <w:rFonts w:ascii="Times New Roman" w:hAnsi="Times New Roman"/>
          <w:b/>
          <w:bCs/>
          <w:sz w:val="36"/>
          <w:szCs w:val="44"/>
        </w:rPr>
        <w:t>LS-</w:t>
      </w:r>
      <w:r w:rsidR="00C1038D">
        <w:rPr>
          <w:rFonts w:ascii="Times New Roman" w:hAnsi="Times New Roman"/>
          <w:b/>
          <w:bCs/>
          <w:sz w:val="36"/>
          <w:szCs w:val="44"/>
        </w:rPr>
        <w:t>R</w:t>
      </w:r>
      <w:r w:rsidRPr="009A1417">
        <w:rPr>
          <w:rFonts w:ascii="Times New Roman" w:hAnsi="Times New Roman"/>
          <w:b/>
          <w:bCs/>
          <w:sz w:val="36"/>
          <w:szCs w:val="44"/>
        </w:rPr>
        <w:t>)</w:t>
      </w:r>
    </w:p>
    <w:p w14:paraId="59734D3D" w14:textId="3D86E57A" w:rsidR="00284A28" w:rsidRPr="0085029A" w:rsidRDefault="00284A28" w:rsidP="00284A28">
      <w:pPr>
        <w:autoSpaceDE w:val="0"/>
        <w:autoSpaceDN w:val="0"/>
        <w:adjustRightInd w:val="0"/>
        <w:jc w:val="center"/>
        <w:rPr>
          <w:rFonts w:ascii="Times New Roman" w:hAnsi="Times New Roman"/>
          <w:b/>
          <w:bCs/>
          <w:sz w:val="32"/>
          <w:szCs w:val="28"/>
        </w:rPr>
      </w:pPr>
      <w:r>
        <w:rPr>
          <w:rFonts w:ascii="Times New Roman" w:hAnsi="Times New Roman"/>
          <w:b/>
          <w:bCs/>
          <w:sz w:val="32"/>
          <w:szCs w:val="28"/>
        </w:rPr>
        <w:t>20</w:t>
      </w:r>
      <w:r w:rsidR="001A6781">
        <w:rPr>
          <w:rFonts w:ascii="Times New Roman" w:hAnsi="Times New Roman"/>
          <w:b/>
          <w:bCs/>
          <w:sz w:val="32"/>
          <w:szCs w:val="28"/>
        </w:rPr>
        <w:t>20</w:t>
      </w:r>
    </w:p>
    <w:p w14:paraId="03D3D00A" w14:textId="66A18121" w:rsidR="0074158E" w:rsidRPr="00CC06A6" w:rsidRDefault="00E702FC" w:rsidP="00361631">
      <w:pPr>
        <w:autoSpaceDE w:val="0"/>
        <w:autoSpaceDN w:val="0"/>
        <w:adjustRightInd w:val="0"/>
        <w:jc w:val="center"/>
        <w:rPr>
          <w:rFonts w:ascii="Times New Roman" w:hAnsi="Times New Roman"/>
          <w:b/>
          <w:bCs/>
          <w:sz w:val="24"/>
          <w:szCs w:val="24"/>
        </w:rPr>
      </w:pPr>
      <w:r w:rsidRPr="00CC06A6">
        <w:rPr>
          <w:rFonts w:ascii="Times New Roman" w:hAnsi="Times New Roman"/>
          <w:b/>
          <w:bCs/>
          <w:sz w:val="24"/>
          <w:szCs w:val="24"/>
        </w:rPr>
        <w:t xml:space="preserve">Baptist Health is an </w:t>
      </w:r>
      <w:r w:rsidR="00DE494B">
        <w:rPr>
          <w:rFonts w:ascii="Times New Roman" w:hAnsi="Times New Roman"/>
          <w:b/>
          <w:bCs/>
          <w:sz w:val="24"/>
          <w:szCs w:val="24"/>
        </w:rPr>
        <w:t>a</w:t>
      </w:r>
      <w:r w:rsidRPr="00CC06A6">
        <w:rPr>
          <w:rFonts w:ascii="Times New Roman" w:hAnsi="Times New Roman"/>
          <w:b/>
          <w:bCs/>
          <w:sz w:val="24"/>
          <w:szCs w:val="24"/>
        </w:rPr>
        <w:t xml:space="preserve">uthorized American Heart Association </w:t>
      </w:r>
      <w:r w:rsidR="0074158E" w:rsidRPr="00CC06A6">
        <w:rPr>
          <w:rFonts w:ascii="Times New Roman" w:hAnsi="Times New Roman"/>
          <w:b/>
          <w:bCs/>
          <w:sz w:val="24"/>
          <w:szCs w:val="24"/>
        </w:rPr>
        <w:t xml:space="preserve">(AHA) </w:t>
      </w:r>
      <w:r w:rsidRPr="00CC06A6">
        <w:rPr>
          <w:rFonts w:ascii="Times New Roman" w:hAnsi="Times New Roman"/>
          <w:b/>
          <w:bCs/>
          <w:sz w:val="24"/>
          <w:szCs w:val="24"/>
        </w:rPr>
        <w:t>provider and has approved the</w:t>
      </w:r>
      <w:r w:rsidR="00424C61" w:rsidRPr="00CC06A6">
        <w:rPr>
          <w:rFonts w:ascii="Times New Roman" w:hAnsi="Times New Roman"/>
          <w:b/>
          <w:bCs/>
          <w:sz w:val="24"/>
          <w:szCs w:val="24"/>
        </w:rPr>
        <w:t>se</w:t>
      </w:r>
      <w:r w:rsidRPr="00CC06A6">
        <w:rPr>
          <w:rFonts w:ascii="Times New Roman" w:hAnsi="Times New Roman"/>
          <w:b/>
          <w:bCs/>
          <w:sz w:val="24"/>
          <w:szCs w:val="24"/>
        </w:rPr>
        <w:t xml:space="preserve"> courses for Continuing Medical Education (CME) credit.</w:t>
      </w:r>
    </w:p>
    <w:p w14:paraId="6FE0BAB7" w14:textId="77777777" w:rsidR="0074158E" w:rsidRPr="009A1417" w:rsidRDefault="0074158E" w:rsidP="00E702FC">
      <w:pPr>
        <w:autoSpaceDE w:val="0"/>
        <w:autoSpaceDN w:val="0"/>
        <w:adjustRightInd w:val="0"/>
        <w:rPr>
          <w:rFonts w:ascii="Times New Roman" w:hAnsi="Times New Roman"/>
          <w:b/>
          <w:bCs/>
          <w:sz w:val="12"/>
          <w:szCs w:val="24"/>
        </w:rPr>
      </w:pPr>
    </w:p>
    <w:p w14:paraId="7C6F1640" w14:textId="77777777" w:rsidR="00171EFD" w:rsidRDefault="00171EFD" w:rsidP="00E702FC">
      <w:pPr>
        <w:autoSpaceDE w:val="0"/>
        <w:autoSpaceDN w:val="0"/>
        <w:adjustRightInd w:val="0"/>
        <w:rPr>
          <w:rFonts w:ascii="Times New Roman" w:hAnsi="Times New Roman"/>
          <w:b/>
          <w:bCs/>
          <w:sz w:val="24"/>
          <w:szCs w:val="24"/>
        </w:rPr>
      </w:pPr>
    </w:p>
    <w:p w14:paraId="4CB5942E" w14:textId="77777777" w:rsidR="00E702FC" w:rsidRPr="00CC06A6" w:rsidRDefault="0074158E" w:rsidP="00E702FC">
      <w:pPr>
        <w:autoSpaceDE w:val="0"/>
        <w:autoSpaceDN w:val="0"/>
        <w:adjustRightInd w:val="0"/>
        <w:rPr>
          <w:rFonts w:ascii="Times New Roman" w:hAnsi="Times New Roman"/>
          <w:b/>
          <w:bCs/>
          <w:sz w:val="28"/>
          <w:szCs w:val="28"/>
        </w:rPr>
      </w:pPr>
      <w:r w:rsidRPr="00CC06A6">
        <w:rPr>
          <w:rFonts w:ascii="Times New Roman" w:hAnsi="Times New Roman"/>
          <w:b/>
          <w:bCs/>
          <w:sz w:val="24"/>
          <w:szCs w:val="24"/>
        </w:rPr>
        <w:t>Summary of Options</w:t>
      </w:r>
      <w:r w:rsidR="00E71A7F">
        <w:rPr>
          <w:rFonts w:ascii="Times New Roman" w:hAnsi="Times New Roman"/>
          <w:b/>
          <w:bCs/>
          <w:sz w:val="24"/>
          <w:szCs w:val="24"/>
        </w:rPr>
        <w:t>:</w:t>
      </w:r>
    </w:p>
    <w:p w14:paraId="1EBEB22B" w14:textId="672BCE3B" w:rsidR="008D483C" w:rsidRPr="008D483C" w:rsidRDefault="009F339C" w:rsidP="008D483C">
      <w:pPr>
        <w:pStyle w:val="ListParagraph"/>
        <w:numPr>
          <w:ilvl w:val="0"/>
          <w:numId w:val="1"/>
        </w:numPr>
        <w:rPr>
          <w:rFonts w:ascii="Times New Roman" w:hAnsi="Times New Roman"/>
          <w:sz w:val="24"/>
          <w:szCs w:val="24"/>
        </w:rPr>
      </w:pPr>
      <w:r w:rsidRPr="008D483C">
        <w:rPr>
          <w:rFonts w:ascii="Times New Roman" w:hAnsi="Times New Roman"/>
          <w:b/>
          <w:sz w:val="24"/>
          <w:szCs w:val="24"/>
        </w:rPr>
        <w:t>PA</w:t>
      </w:r>
      <w:r w:rsidR="001B66DA" w:rsidRPr="008D483C">
        <w:rPr>
          <w:rFonts w:ascii="Times New Roman" w:hAnsi="Times New Roman"/>
          <w:b/>
          <w:sz w:val="24"/>
          <w:szCs w:val="24"/>
        </w:rPr>
        <w:t>LS Course</w:t>
      </w:r>
      <w:r w:rsidR="0074158E" w:rsidRPr="008D483C">
        <w:rPr>
          <w:rFonts w:ascii="Times New Roman" w:hAnsi="Times New Roman"/>
          <w:b/>
          <w:sz w:val="24"/>
          <w:szCs w:val="24"/>
        </w:rPr>
        <w:t xml:space="preserve"> (Live)</w:t>
      </w:r>
      <w:r w:rsidR="001B66DA" w:rsidRPr="008D483C">
        <w:rPr>
          <w:rFonts w:ascii="Times New Roman" w:hAnsi="Times New Roman"/>
          <w:b/>
          <w:sz w:val="24"/>
          <w:szCs w:val="24"/>
        </w:rPr>
        <w:t>:</w:t>
      </w:r>
      <w:r w:rsidR="001B66DA" w:rsidRPr="008D483C">
        <w:rPr>
          <w:rFonts w:ascii="Times New Roman" w:hAnsi="Times New Roman"/>
          <w:sz w:val="24"/>
          <w:szCs w:val="24"/>
        </w:rPr>
        <w:t xml:space="preserve"> P</w:t>
      </w:r>
      <w:r w:rsidR="00E702FC" w:rsidRPr="008D483C">
        <w:rPr>
          <w:rFonts w:ascii="Times New Roman" w:hAnsi="Times New Roman"/>
          <w:sz w:val="24"/>
          <w:szCs w:val="24"/>
        </w:rPr>
        <w:t xml:space="preserve">hysicians </w:t>
      </w:r>
      <w:r w:rsidR="00DE494B" w:rsidRPr="008D483C">
        <w:rPr>
          <w:rFonts w:ascii="Times New Roman" w:hAnsi="Times New Roman"/>
          <w:sz w:val="24"/>
          <w:szCs w:val="24"/>
        </w:rPr>
        <w:t>who</w:t>
      </w:r>
      <w:r w:rsidR="00E702FC" w:rsidRPr="008D483C">
        <w:rPr>
          <w:rFonts w:ascii="Times New Roman" w:hAnsi="Times New Roman"/>
          <w:sz w:val="24"/>
          <w:szCs w:val="24"/>
        </w:rPr>
        <w:t xml:space="preserve"> have never taken the course or </w:t>
      </w:r>
      <w:r w:rsidR="001B66DA" w:rsidRPr="008D483C">
        <w:rPr>
          <w:rFonts w:ascii="Times New Roman" w:hAnsi="Times New Roman"/>
          <w:sz w:val="24"/>
          <w:szCs w:val="24"/>
        </w:rPr>
        <w:t xml:space="preserve">whose </w:t>
      </w:r>
      <w:r w:rsidR="0085029A" w:rsidRPr="008D483C">
        <w:rPr>
          <w:rFonts w:ascii="Times New Roman" w:hAnsi="Times New Roman"/>
          <w:sz w:val="24"/>
          <w:szCs w:val="24"/>
        </w:rPr>
        <w:t>PA</w:t>
      </w:r>
      <w:r w:rsidR="00E702FC" w:rsidRPr="008D483C">
        <w:rPr>
          <w:rFonts w:ascii="Times New Roman" w:hAnsi="Times New Roman"/>
          <w:sz w:val="24"/>
          <w:szCs w:val="24"/>
        </w:rPr>
        <w:t>LS completion card</w:t>
      </w:r>
      <w:r w:rsidR="00424C61" w:rsidRPr="008D483C">
        <w:rPr>
          <w:rFonts w:ascii="Times New Roman" w:hAnsi="Times New Roman"/>
          <w:sz w:val="24"/>
          <w:szCs w:val="24"/>
        </w:rPr>
        <w:t xml:space="preserve"> has expired</w:t>
      </w:r>
      <w:r w:rsidR="00E702FC" w:rsidRPr="008D483C">
        <w:rPr>
          <w:rFonts w:ascii="Times New Roman" w:hAnsi="Times New Roman"/>
          <w:sz w:val="24"/>
          <w:szCs w:val="24"/>
        </w:rPr>
        <w:t>.</w:t>
      </w:r>
      <w:r w:rsidR="0074158E" w:rsidRPr="008D483C">
        <w:rPr>
          <w:rFonts w:ascii="Times New Roman" w:hAnsi="Times New Roman"/>
          <w:sz w:val="24"/>
          <w:szCs w:val="24"/>
        </w:rPr>
        <w:t xml:space="preserve"> (14 hours of class time)</w:t>
      </w:r>
      <w:r w:rsidR="008D483C" w:rsidRPr="008D483C">
        <w:rPr>
          <w:rFonts w:ascii="Times New Roman" w:hAnsi="Times New Roman"/>
          <w:sz w:val="24"/>
          <w:szCs w:val="24"/>
        </w:rPr>
        <w:t>. All Baptist Health, two-day PALS classes will now include BLS certification as part of the curriculum. After completing both days successfully, participants will be eligible to receive both the Advanced and Basic certification cards. BLS certification will not be part of the one-day PALS recertification course.</w:t>
      </w:r>
    </w:p>
    <w:p w14:paraId="6D027729" w14:textId="401A6DBB" w:rsidR="00C21DFB" w:rsidRPr="00CC06A6" w:rsidRDefault="00C21DFB" w:rsidP="008D483C">
      <w:pPr>
        <w:pStyle w:val="ListParagraph"/>
        <w:rPr>
          <w:rFonts w:ascii="Times New Roman" w:hAnsi="Times New Roman"/>
          <w:sz w:val="24"/>
          <w:szCs w:val="24"/>
        </w:rPr>
      </w:pPr>
    </w:p>
    <w:p w14:paraId="12A2408E" w14:textId="77777777" w:rsidR="00A4381F" w:rsidRDefault="0085029A" w:rsidP="0085029A">
      <w:pPr>
        <w:pStyle w:val="ListParagraph"/>
        <w:numPr>
          <w:ilvl w:val="0"/>
          <w:numId w:val="1"/>
        </w:numPr>
        <w:rPr>
          <w:rFonts w:ascii="Times New Roman" w:hAnsi="Times New Roman"/>
          <w:sz w:val="24"/>
          <w:szCs w:val="24"/>
        </w:rPr>
      </w:pPr>
      <w:r>
        <w:rPr>
          <w:rFonts w:ascii="Times New Roman" w:hAnsi="Times New Roman"/>
          <w:b/>
          <w:sz w:val="24"/>
          <w:szCs w:val="24"/>
        </w:rPr>
        <w:t>PA</w:t>
      </w:r>
      <w:r w:rsidR="001B66DA" w:rsidRPr="0098369C">
        <w:rPr>
          <w:rFonts w:ascii="Times New Roman" w:hAnsi="Times New Roman"/>
          <w:b/>
          <w:sz w:val="24"/>
          <w:szCs w:val="24"/>
        </w:rPr>
        <w:t>LS Renewal Course</w:t>
      </w:r>
      <w:r w:rsidR="0098369C">
        <w:rPr>
          <w:rFonts w:ascii="Times New Roman" w:hAnsi="Times New Roman"/>
          <w:b/>
          <w:sz w:val="24"/>
          <w:szCs w:val="24"/>
        </w:rPr>
        <w:t xml:space="preserve"> (Liv</w:t>
      </w:r>
      <w:r w:rsidR="0074158E" w:rsidRPr="0098369C">
        <w:rPr>
          <w:rFonts w:ascii="Times New Roman" w:hAnsi="Times New Roman"/>
          <w:b/>
          <w:sz w:val="24"/>
          <w:szCs w:val="24"/>
        </w:rPr>
        <w:t>e):</w:t>
      </w:r>
      <w:r w:rsidR="0074158E" w:rsidRPr="00CC06A6">
        <w:rPr>
          <w:rFonts w:ascii="Times New Roman" w:hAnsi="Times New Roman"/>
          <w:sz w:val="24"/>
          <w:szCs w:val="24"/>
        </w:rPr>
        <w:t xml:space="preserve"> Physicians w</w:t>
      </w:r>
      <w:r>
        <w:rPr>
          <w:rFonts w:ascii="Times New Roman" w:hAnsi="Times New Roman"/>
          <w:sz w:val="24"/>
          <w:szCs w:val="24"/>
        </w:rPr>
        <w:t>ith a current PA</w:t>
      </w:r>
      <w:r w:rsidR="001B66DA" w:rsidRPr="00CC06A6">
        <w:rPr>
          <w:rFonts w:ascii="Times New Roman" w:hAnsi="Times New Roman"/>
          <w:sz w:val="24"/>
          <w:szCs w:val="24"/>
        </w:rPr>
        <w:t xml:space="preserve">LS completion card. </w:t>
      </w:r>
      <w:r w:rsidR="0074158E" w:rsidRPr="00CC06A6">
        <w:rPr>
          <w:rFonts w:ascii="Times New Roman" w:hAnsi="Times New Roman"/>
          <w:sz w:val="24"/>
          <w:szCs w:val="24"/>
        </w:rPr>
        <w:t>(7 hours of class time)</w:t>
      </w:r>
    </w:p>
    <w:p w14:paraId="639A581B" w14:textId="77777777" w:rsidR="008D483C" w:rsidRPr="008D483C" w:rsidRDefault="008D483C" w:rsidP="008D483C">
      <w:pPr>
        <w:pStyle w:val="ListParagraph"/>
        <w:rPr>
          <w:rFonts w:ascii="Times New Roman" w:hAnsi="Times New Roman"/>
          <w:sz w:val="24"/>
          <w:szCs w:val="24"/>
        </w:rPr>
      </w:pPr>
    </w:p>
    <w:p w14:paraId="11DC7CEC" w14:textId="7C606C17" w:rsidR="008D483C" w:rsidRPr="008D483C" w:rsidRDefault="008D483C" w:rsidP="001A6781">
      <w:pPr>
        <w:pStyle w:val="ListParagraph"/>
        <w:numPr>
          <w:ilvl w:val="0"/>
          <w:numId w:val="1"/>
        </w:numPr>
        <w:rPr>
          <w:rFonts w:ascii="Times New Roman" w:hAnsi="Times New Roman"/>
          <w:sz w:val="24"/>
          <w:szCs w:val="24"/>
        </w:rPr>
      </w:pPr>
      <w:r w:rsidRPr="007E415F">
        <w:rPr>
          <w:rFonts w:ascii="Times New Roman" w:hAnsi="Times New Roman"/>
          <w:b/>
          <w:sz w:val="24"/>
          <w:szCs w:val="24"/>
        </w:rPr>
        <w:t>PALS Renewal Course Alternative Option*</w:t>
      </w:r>
      <w:r w:rsidRPr="008D483C">
        <w:rPr>
          <w:rFonts w:ascii="Times New Roman" w:hAnsi="Times New Roman"/>
          <w:sz w:val="24"/>
          <w:szCs w:val="24"/>
        </w:rPr>
        <w:t xml:space="preserve"> (Online with instructor follow-up skills check):  Physicians with a current card who cannot attend the full-day courses can purchase the American Heart Association’s “</w:t>
      </w:r>
      <w:proofErr w:type="spellStart"/>
      <w:r w:rsidR="001A6781">
        <w:rPr>
          <w:rFonts w:ascii="Times New Roman" w:hAnsi="Times New Roman"/>
          <w:sz w:val="24"/>
          <w:szCs w:val="24"/>
        </w:rPr>
        <w:t>Hesrtcode</w:t>
      </w:r>
      <w:proofErr w:type="spellEnd"/>
      <w:r w:rsidR="001A6781">
        <w:rPr>
          <w:rFonts w:ascii="Times New Roman" w:hAnsi="Times New Roman"/>
          <w:sz w:val="24"/>
          <w:szCs w:val="24"/>
        </w:rPr>
        <w:t xml:space="preserve"> BLS” from AHA Shop CPR </w:t>
      </w:r>
      <w:r w:rsidRPr="008D483C">
        <w:rPr>
          <w:rFonts w:ascii="Times New Roman" w:hAnsi="Times New Roman"/>
          <w:sz w:val="24"/>
          <w:szCs w:val="24"/>
        </w:rPr>
        <w:t xml:space="preserve">at </w:t>
      </w:r>
      <w:r w:rsidR="001A6781" w:rsidRPr="001A6781">
        <w:rPr>
          <w:rFonts w:ascii="Times New Roman" w:hAnsi="Times New Roman"/>
          <w:sz w:val="24"/>
          <w:szCs w:val="24"/>
        </w:rPr>
        <w:t xml:space="preserve">https://shopcpr.heart.org/heartcode-pals </w:t>
      </w:r>
      <w:r w:rsidRPr="008D483C">
        <w:rPr>
          <w:rFonts w:ascii="Times New Roman" w:hAnsi="Times New Roman"/>
          <w:sz w:val="24"/>
          <w:szCs w:val="24"/>
        </w:rPr>
        <w:t>(Approximate cost is $1</w:t>
      </w:r>
      <w:r w:rsidR="001A6781">
        <w:rPr>
          <w:rFonts w:ascii="Times New Roman" w:hAnsi="Times New Roman"/>
          <w:sz w:val="24"/>
          <w:szCs w:val="24"/>
        </w:rPr>
        <w:t>32</w:t>
      </w:r>
      <w:r w:rsidRPr="008D483C">
        <w:rPr>
          <w:rFonts w:ascii="Times New Roman" w:hAnsi="Times New Roman"/>
          <w:sz w:val="24"/>
          <w:szCs w:val="24"/>
        </w:rPr>
        <w:t xml:space="preserve">.) This course can take anywhere between </w:t>
      </w:r>
      <w:r>
        <w:rPr>
          <w:rFonts w:ascii="Times New Roman" w:hAnsi="Times New Roman"/>
          <w:sz w:val="24"/>
          <w:szCs w:val="24"/>
        </w:rPr>
        <w:t>6</w:t>
      </w:r>
      <w:r w:rsidRPr="008D483C">
        <w:rPr>
          <w:rFonts w:ascii="Times New Roman" w:hAnsi="Times New Roman"/>
          <w:sz w:val="24"/>
          <w:szCs w:val="24"/>
        </w:rPr>
        <w:t xml:space="preserve">.5 to </w:t>
      </w:r>
      <w:r>
        <w:rPr>
          <w:rFonts w:ascii="Times New Roman" w:hAnsi="Times New Roman"/>
          <w:sz w:val="24"/>
          <w:szCs w:val="24"/>
        </w:rPr>
        <w:t>10</w:t>
      </w:r>
      <w:r w:rsidRPr="008D483C">
        <w:rPr>
          <w:rFonts w:ascii="Times New Roman" w:hAnsi="Times New Roman"/>
          <w:sz w:val="24"/>
          <w:szCs w:val="24"/>
        </w:rPr>
        <w:t xml:space="preserve">.75 hours to complete. After completing Part 1 online, contact Baptist Health Clinical Learning Resuscitation and PCS at </w:t>
      </w:r>
      <w:r w:rsidR="005E711E" w:rsidRPr="005E711E">
        <w:rPr>
          <w:rFonts w:ascii="Times New Roman" w:hAnsi="Times New Roman"/>
          <w:sz w:val="24"/>
          <w:szCs w:val="24"/>
        </w:rPr>
        <w:t xml:space="preserve">786-467-3263 </w:t>
      </w:r>
      <w:r w:rsidRPr="008D483C">
        <w:rPr>
          <w:rFonts w:ascii="Times New Roman" w:hAnsi="Times New Roman"/>
          <w:sz w:val="24"/>
          <w:szCs w:val="24"/>
        </w:rPr>
        <w:t>to schedule a Part 2 and 3 mega-code ski</w:t>
      </w:r>
      <w:r>
        <w:rPr>
          <w:rFonts w:ascii="Times New Roman" w:hAnsi="Times New Roman"/>
          <w:sz w:val="24"/>
          <w:szCs w:val="24"/>
        </w:rPr>
        <w:t>lls check, which takes about 1.5 to 2</w:t>
      </w:r>
      <w:r w:rsidRPr="008D483C">
        <w:rPr>
          <w:rFonts w:ascii="Times New Roman" w:hAnsi="Times New Roman"/>
          <w:sz w:val="24"/>
          <w:szCs w:val="24"/>
        </w:rPr>
        <w:t xml:space="preserve"> hours to complete. The estimated total for both sessions is </w:t>
      </w:r>
      <w:r>
        <w:rPr>
          <w:rFonts w:ascii="Times New Roman" w:hAnsi="Times New Roman"/>
          <w:sz w:val="24"/>
          <w:szCs w:val="24"/>
        </w:rPr>
        <w:t>8</w:t>
      </w:r>
      <w:r w:rsidRPr="008D483C">
        <w:rPr>
          <w:rFonts w:ascii="Times New Roman" w:hAnsi="Times New Roman"/>
          <w:sz w:val="24"/>
          <w:szCs w:val="24"/>
        </w:rPr>
        <w:t xml:space="preserve">.5 to </w:t>
      </w:r>
      <w:r>
        <w:rPr>
          <w:rFonts w:ascii="Times New Roman" w:hAnsi="Times New Roman"/>
          <w:sz w:val="24"/>
          <w:szCs w:val="24"/>
        </w:rPr>
        <w:t>12</w:t>
      </w:r>
      <w:r w:rsidRPr="008D483C">
        <w:rPr>
          <w:rFonts w:ascii="Times New Roman" w:hAnsi="Times New Roman"/>
          <w:sz w:val="24"/>
          <w:szCs w:val="24"/>
        </w:rPr>
        <w:t>.</w:t>
      </w:r>
      <w:r>
        <w:rPr>
          <w:rFonts w:ascii="Times New Roman" w:hAnsi="Times New Roman"/>
          <w:sz w:val="24"/>
          <w:szCs w:val="24"/>
        </w:rPr>
        <w:t>7</w:t>
      </w:r>
      <w:r w:rsidRPr="008D483C">
        <w:rPr>
          <w:rFonts w:ascii="Times New Roman" w:hAnsi="Times New Roman"/>
          <w:sz w:val="24"/>
          <w:szCs w:val="24"/>
        </w:rPr>
        <w:t xml:space="preserve">5 hours. This option is not approved by Baptist Health for CME credit, however the AHA offers </w:t>
      </w:r>
      <w:r>
        <w:rPr>
          <w:rFonts w:ascii="Times New Roman" w:hAnsi="Times New Roman"/>
          <w:sz w:val="24"/>
          <w:szCs w:val="24"/>
        </w:rPr>
        <w:t>10</w:t>
      </w:r>
      <w:r w:rsidRPr="008D483C">
        <w:rPr>
          <w:rFonts w:ascii="Times New Roman" w:hAnsi="Times New Roman"/>
          <w:sz w:val="24"/>
          <w:szCs w:val="24"/>
        </w:rPr>
        <w:t xml:space="preserve">.75 contact hours. The Skills check sessions occur </w:t>
      </w:r>
      <w:r w:rsidRPr="005E711E">
        <w:rPr>
          <w:rFonts w:ascii="Times New Roman" w:hAnsi="Times New Roman"/>
          <w:b/>
          <w:sz w:val="24"/>
          <w:szCs w:val="24"/>
        </w:rPr>
        <w:t>only</w:t>
      </w:r>
      <w:r w:rsidRPr="008D483C">
        <w:rPr>
          <w:rFonts w:ascii="Times New Roman" w:hAnsi="Times New Roman"/>
          <w:sz w:val="24"/>
          <w:szCs w:val="24"/>
        </w:rPr>
        <w:t xml:space="preserve"> once a month on a pre-schedule date.</w:t>
      </w:r>
    </w:p>
    <w:p w14:paraId="7E9CE216" w14:textId="77777777" w:rsidR="008D483C" w:rsidRPr="008D483C" w:rsidRDefault="008D483C" w:rsidP="008D483C">
      <w:pPr>
        <w:ind w:left="360"/>
        <w:rPr>
          <w:rFonts w:ascii="Times New Roman" w:hAnsi="Times New Roman"/>
          <w:sz w:val="24"/>
          <w:szCs w:val="24"/>
        </w:rPr>
      </w:pPr>
    </w:p>
    <w:p w14:paraId="7EA65AB3" w14:textId="77777777" w:rsidR="008D483C" w:rsidRPr="008D483C" w:rsidRDefault="008D483C" w:rsidP="008D483C">
      <w:pPr>
        <w:autoSpaceDE w:val="0"/>
        <w:autoSpaceDN w:val="0"/>
        <w:adjustRightInd w:val="0"/>
        <w:ind w:left="1440" w:hanging="1440"/>
        <w:rPr>
          <w:rFonts w:ascii="Times New Roman" w:hAnsi="Times New Roman"/>
          <w:b/>
          <w:bCs/>
          <w:sz w:val="24"/>
          <w:szCs w:val="24"/>
        </w:rPr>
      </w:pPr>
    </w:p>
    <w:p w14:paraId="4EF28348" w14:textId="40AF2F04" w:rsidR="008D483C" w:rsidRPr="008D483C" w:rsidRDefault="008D483C" w:rsidP="008D483C">
      <w:pPr>
        <w:autoSpaceDE w:val="0"/>
        <w:autoSpaceDN w:val="0"/>
        <w:adjustRightInd w:val="0"/>
        <w:ind w:left="1440" w:hanging="1440"/>
        <w:rPr>
          <w:rFonts w:ascii="Times New Roman" w:hAnsi="Times New Roman"/>
          <w:bCs/>
          <w:sz w:val="24"/>
          <w:szCs w:val="24"/>
        </w:rPr>
      </w:pPr>
      <w:r w:rsidRPr="008D483C">
        <w:rPr>
          <w:rFonts w:ascii="Times New Roman" w:hAnsi="Times New Roman"/>
          <w:b/>
          <w:bCs/>
          <w:sz w:val="24"/>
          <w:szCs w:val="24"/>
        </w:rPr>
        <w:t xml:space="preserve"> Class schedule: </w:t>
      </w:r>
      <w:r>
        <w:rPr>
          <w:rFonts w:ascii="Times New Roman" w:hAnsi="Times New Roman"/>
          <w:b/>
          <w:bCs/>
          <w:sz w:val="24"/>
          <w:szCs w:val="24"/>
        </w:rPr>
        <w:tab/>
      </w:r>
      <w:r w:rsidRPr="008D483C">
        <w:rPr>
          <w:rFonts w:ascii="Times New Roman" w:hAnsi="Times New Roman"/>
          <w:bCs/>
          <w:sz w:val="24"/>
          <w:szCs w:val="24"/>
        </w:rPr>
        <w:t xml:space="preserve">Registration 07:30 am </w:t>
      </w:r>
    </w:p>
    <w:p w14:paraId="48A33D8B" w14:textId="77777777" w:rsidR="008D483C" w:rsidRPr="008D483C" w:rsidRDefault="008D483C" w:rsidP="008D483C">
      <w:pPr>
        <w:autoSpaceDE w:val="0"/>
        <w:autoSpaceDN w:val="0"/>
        <w:adjustRightInd w:val="0"/>
        <w:ind w:left="1440" w:firstLine="720"/>
        <w:rPr>
          <w:rFonts w:ascii="Times New Roman" w:hAnsi="Times New Roman"/>
          <w:b/>
          <w:bCs/>
          <w:sz w:val="24"/>
          <w:szCs w:val="24"/>
        </w:rPr>
      </w:pPr>
      <w:r w:rsidRPr="008D483C">
        <w:rPr>
          <w:rFonts w:ascii="Times New Roman" w:hAnsi="Times New Roman"/>
          <w:b/>
          <w:bCs/>
          <w:sz w:val="24"/>
          <w:szCs w:val="24"/>
        </w:rPr>
        <w:t xml:space="preserve">Classes start promptly at 8 a.m. </w:t>
      </w:r>
    </w:p>
    <w:p w14:paraId="397CD5EA" w14:textId="77777777" w:rsidR="008D483C" w:rsidRPr="008D483C" w:rsidRDefault="008D483C" w:rsidP="008D483C">
      <w:pPr>
        <w:autoSpaceDE w:val="0"/>
        <w:autoSpaceDN w:val="0"/>
        <w:adjustRightInd w:val="0"/>
        <w:ind w:left="1440" w:firstLine="720"/>
        <w:rPr>
          <w:rFonts w:ascii="Times New Roman" w:hAnsi="Times New Roman"/>
          <w:bCs/>
          <w:sz w:val="24"/>
          <w:szCs w:val="24"/>
        </w:rPr>
      </w:pPr>
      <w:r w:rsidRPr="008D483C">
        <w:rPr>
          <w:rFonts w:ascii="Times New Roman" w:hAnsi="Times New Roman"/>
          <w:bCs/>
          <w:sz w:val="24"/>
          <w:szCs w:val="24"/>
        </w:rPr>
        <w:t xml:space="preserve">Class time 8:00am 4:30p.m. (1 hour lunch break on your own) </w:t>
      </w:r>
    </w:p>
    <w:p w14:paraId="05273260" w14:textId="77777777" w:rsidR="008D483C" w:rsidRPr="000F5D66" w:rsidRDefault="008D483C" w:rsidP="008D483C">
      <w:pPr>
        <w:autoSpaceDE w:val="0"/>
        <w:autoSpaceDN w:val="0"/>
        <w:adjustRightInd w:val="0"/>
        <w:ind w:left="1440" w:hanging="1440"/>
        <w:rPr>
          <w:rFonts w:ascii="Times New Roman" w:hAnsi="Times New Roman"/>
          <w:b/>
          <w:bCs/>
          <w:sz w:val="24"/>
          <w:szCs w:val="24"/>
        </w:rPr>
      </w:pPr>
      <w:r w:rsidRPr="000F5D66">
        <w:rPr>
          <w:rFonts w:ascii="Times New Roman" w:hAnsi="Times New Roman"/>
          <w:b/>
          <w:bCs/>
          <w:sz w:val="24"/>
          <w:szCs w:val="24"/>
        </w:rPr>
        <w:t xml:space="preserve">IMPORTANT: </w:t>
      </w:r>
    </w:p>
    <w:p w14:paraId="1BAB78F5" w14:textId="77777777" w:rsidR="008D483C" w:rsidRPr="000F5D66" w:rsidRDefault="008D483C" w:rsidP="008D483C">
      <w:pPr>
        <w:autoSpaceDE w:val="0"/>
        <w:autoSpaceDN w:val="0"/>
        <w:adjustRightInd w:val="0"/>
        <w:ind w:left="1440" w:hanging="1440"/>
        <w:rPr>
          <w:rFonts w:ascii="Times New Roman" w:hAnsi="Times New Roman"/>
          <w:b/>
          <w:bCs/>
          <w:sz w:val="24"/>
          <w:szCs w:val="24"/>
        </w:rPr>
      </w:pPr>
    </w:p>
    <w:p w14:paraId="1C4C13F1" w14:textId="2196FDB6" w:rsidR="008D483C" w:rsidRPr="000F5D66" w:rsidRDefault="008D483C" w:rsidP="008D483C">
      <w:pPr>
        <w:autoSpaceDE w:val="0"/>
        <w:autoSpaceDN w:val="0"/>
        <w:adjustRightInd w:val="0"/>
        <w:ind w:left="1440" w:hanging="1440"/>
        <w:rPr>
          <w:rFonts w:ascii="Times New Roman" w:hAnsi="Times New Roman"/>
          <w:b/>
          <w:bCs/>
          <w:sz w:val="24"/>
          <w:szCs w:val="24"/>
        </w:rPr>
      </w:pPr>
      <w:r w:rsidRPr="000F5D66">
        <w:rPr>
          <w:rFonts w:ascii="Times New Roman" w:hAnsi="Times New Roman"/>
          <w:b/>
          <w:bCs/>
          <w:sz w:val="24"/>
          <w:szCs w:val="24"/>
        </w:rPr>
        <w:t>No one will be allowed in class after the class begins at 8 a.m. No exceptions!</w:t>
      </w:r>
    </w:p>
    <w:p w14:paraId="2DA5BC39" w14:textId="77777777" w:rsidR="008D483C" w:rsidRPr="000F5D66" w:rsidRDefault="008D483C" w:rsidP="008D483C">
      <w:pPr>
        <w:autoSpaceDE w:val="0"/>
        <w:autoSpaceDN w:val="0"/>
        <w:adjustRightInd w:val="0"/>
        <w:ind w:left="1440" w:hanging="1440"/>
        <w:rPr>
          <w:rFonts w:ascii="Times New Roman" w:hAnsi="Times New Roman"/>
          <w:b/>
          <w:bCs/>
          <w:sz w:val="24"/>
          <w:szCs w:val="24"/>
        </w:rPr>
      </w:pPr>
      <w:bookmarkStart w:id="0" w:name="_GoBack"/>
      <w:bookmarkEnd w:id="0"/>
    </w:p>
    <w:p w14:paraId="64F86D31" w14:textId="77777777" w:rsidR="00361631" w:rsidRPr="000F5D66" w:rsidRDefault="00126721" w:rsidP="00361631">
      <w:pPr>
        <w:autoSpaceDE w:val="0"/>
        <w:autoSpaceDN w:val="0"/>
        <w:adjustRightInd w:val="0"/>
        <w:ind w:left="1440" w:hanging="1440"/>
        <w:rPr>
          <w:rFonts w:ascii="Times New Roman" w:hAnsi="Times New Roman"/>
          <w:sz w:val="2"/>
          <w:szCs w:val="24"/>
        </w:rPr>
      </w:pPr>
      <w:r w:rsidRPr="000F5D66">
        <w:rPr>
          <w:rFonts w:ascii="Times New Roman" w:hAnsi="Times New Roman"/>
          <w:sz w:val="4"/>
          <w:szCs w:val="24"/>
        </w:rPr>
        <w:br/>
      </w:r>
    </w:p>
    <w:p w14:paraId="3800777E" w14:textId="77777777" w:rsidR="00171EFD" w:rsidRPr="000F5D66" w:rsidRDefault="00171EFD" w:rsidP="00361631">
      <w:pPr>
        <w:autoSpaceDE w:val="0"/>
        <w:autoSpaceDN w:val="0"/>
        <w:adjustRightInd w:val="0"/>
        <w:ind w:left="1440" w:hanging="1440"/>
        <w:rPr>
          <w:rFonts w:ascii="Times New Roman" w:hAnsi="Times New Roman"/>
          <w:sz w:val="2"/>
          <w:szCs w:val="24"/>
        </w:rPr>
      </w:pPr>
    </w:p>
    <w:p w14:paraId="7C71C2DE" w14:textId="0F306B7B" w:rsidR="008D483C" w:rsidRPr="000F5D66" w:rsidRDefault="00483E20" w:rsidP="008D483C">
      <w:pPr>
        <w:rPr>
          <w:rFonts w:ascii="Times New Roman" w:hAnsi="Times New Roman"/>
          <w:sz w:val="24"/>
          <w:szCs w:val="24"/>
        </w:rPr>
      </w:pPr>
      <w:r w:rsidRPr="000F5D66">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5BF49588" wp14:editId="51195859">
                <wp:simplePos x="0" y="0"/>
                <wp:positionH relativeFrom="column">
                  <wp:posOffset>2122805</wp:posOffset>
                </wp:positionH>
                <wp:positionV relativeFrom="paragraph">
                  <wp:posOffset>5151755</wp:posOffset>
                </wp:positionV>
                <wp:extent cx="4770120" cy="3477895"/>
                <wp:effectExtent l="0" t="0" r="3175" b="0"/>
                <wp:wrapNone/>
                <wp:docPr id="4"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70120" cy="34778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83A92" id="Control 2" o:spid="_x0000_s1026" style="position:absolute;margin-left:167.15pt;margin-top:405.65pt;width:375.6pt;height:273.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" filled="f" stroked="f" insetpen="t">
                <v:shadow color="#ccc"/>
                <o:lock v:ext="edit" shapetype="t"/>
                <v:textbox inset="0,0,0,0"/>
              </v:rect>
            </w:pict>
          </mc:Fallback>
        </mc:AlternateContent>
      </w:r>
      <w:r w:rsidR="008D483C" w:rsidRPr="000F5D66">
        <w:rPr>
          <w:rFonts w:ascii="Times New Roman" w:hAnsi="Times New Roman"/>
          <w:b/>
          <w:bCs/>
          <w:sz w:val="24"/>
          <w:szCs w:val="24"/>
        </w:rPr>
        <w:t>Registration:</w:t>
      </w:r>
    </w:p>
    <w:p w14:paraId="334DBE41" w14:textId="28B13A99"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sz w:val="24"/>
          <w:szCs w:val="24"/>
        </w:rPr>
        <w:t xml:space="preserve">For registration, available dates and class information, call </w:t>
      </w:r>
      <w:r w:rsidR="005E711E" w:rsidRPr="005E711E">
        <w:rPr>
          <w:rFonts w:ascii="Times New Roman" w:hAnsi="Times New Roman"/>
          <w:sz w:val="24"/>
          <w:szCs w:val="24"/>
        </w:rPr>
        <w:t>786-467-3263</w:t>
      </w:r>
      <w:r w:rsidRPr="005E711E">
        <w:rPr>
          <w:rFonts w:ascii="Times New Roman" w:hAnsi="Times New Roman"/>
          <w:sz w:val="24"/>
          <w:szCs w:val="24"/>
        </w:rPr>
        <w:t>.</w:t>
      </w:r>
    </w:p>
    <w:p w14:paraId="488883FA" w14:textId="77777777"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sz w:val="24"/>
          <w:szCs w:val="24"/>
        </w:rPr>
        <w:t>All our classes take place at the Clinical Learning Center, 8530 SW 124 Avenue, Miami, FL, 33183 in the Kendall Plaza Shopping Center.</w:t>
      </w:r>
    </w:p>
    <w:p w14:paraId="383BE8C9" w14:textId="77777777" w:rsidR="008D483C" w:rsidRPr="000F5D66" w:rsidRDefault="008D483C" w:rsidP="008D483C">
      <w:pPr>
        <w:autoSpaceDE w:val="0"/>
        <w:autoSpaceDN w:val="0"/>
        <w:adjustRightInd w:val="0"/>
        <w:rPr>
          <w:rFonts w:ascii="Times New Roman" w:hAnsi="Times New Roman"/>
          <w:sz w:val="24"/>
          <w:szCs w:val="24"/>
        </w:rPr>
      </w:pPr>
    </w:p>
    <w:p w14:paraId="282B33C9" w14:textId="77777777" w:rsidR="00E172AD" w:rsidRDefault="00E172AD" w:rsidP="008D483C">
      <w:pPr>
        <w:autoSpaceDE w:val="0"/>
        <w:autoSpaceDN w:val="0"/>
        <w:adjustRightInd w:val="0"/>
        <w:rPr>
          <w:rFonts w:ascii="Times New Roman" w:hAnsi="Times New Roman"/>
          <w:b/>
          <w:bCs/>
          <w:sz w:val="24"/>
          <w:szCs w:val="24"/>
        </w:rPr>
      </w:pPr>
    </w:p>
    <w:p w14:paraId="1C6E62CA" w14:textId="77777777" w:rsidR="00E172AD" w:rsidRDefault="00E172AD" w:rsidP="008D483C">
      <w:pPr>
        <w:autoSpaceDE w:val="0"/>
        <w:autoSpaceDN w:val="0"/>
        <w:adjustRightInd w:val="0"/>
        <w:rPr>
          <w:rFonts w:ascii="Times New Roman" w:hAnsi="Times New Roman"/>
          <w:b/>
          <w:bCs/>
          <w:sz w:val="24"/>
          <w:szCs w:val="24"/>
        </w:rPr>
      </w:pPr>
    </w:p>
    <w:p w14:paraId="51D09EC5" w14:textId="77777777" w:rsidR="00E172AD" w:rsidRDefault="00E172AD" w:rsidP="008D483C">
      <w:pPr>
        <w:autoSpaceDE w:val="0"/>
        <w:autoSpaceDN w:val="0"/>
        <w:adjustRightInd w:val="0"/>
        <w:rPr>
          <w:rFonts w:ascii="Times New Roman" w:hAnsi="Times New Roman"/>
          <w:b/>
          <w:bCs/>
          <w:sz w:val="24"/>
          <w:szCs w:val="24"/>
        </w:rPr>
      </w:pPr>
    </w:p>
    <w:p w14:paraId="6D5E2E20" w14:textId="7AB84B5F"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b/>
          <w:bCs/>
          <w:sz w:val="24"/>
          <w:szCs w:val="24"/>
        </w:rPr>
        <w:lastRenderedPageBreak/>
        <w:t>PALS Provider Course (Two-day)</w:t>
      </w:r>
    </w:p>
    <w:p w14:paraId="511C69ED" w14:textId="77777777" w:rsidR="008D483C" w:rsidRPr="000F5D66" w:rsidRDefault="008D483C" w:rsidP="008D483C">
      <w:pPr>
        <w:autoSpaceDE w:val="0"/>
        <w:autoSpaceDN w:val="0"/>
        <w:adjustRightInd w:val="0"/>
        <w:rPr>
          <w:rFonts w:ascii="Times New Roman" w:hAnsi="Times New Roman"/>
          <w:b/>
          <w:bCs/>
          <w:sz w:val="24"/>
          <w:szCs w:val="24"/>
        </w:rPr>
      </w:pPr>
    </w:p>
    <w:p w14:paraId="0B3079FF" w14:textId="13498203"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sz w:val="24"/>
          <w:szCs w:val="24"/>
        </w:rPr>
        <w:t>Non employees ........................$2</w:t>
      </w:r>
      <w:r w:rsidR="00684A33">
        <w:rPr>
          <w:rFonts w:ascii="Times New Roman" w:hAnsi="Times New Roman"/>
          <w:sz w:val="24"/>
          <w:szCs w:val="24"/>
        </w:rPr>
        <w:t>1</w:t>
      </w:r>
      <w:r w:rsidRPr="000F5D66">
        <w:rPr>
          <w:rFonts w:ascii="Times New Roman" w:hAnsi="Times New Roman"/>
          <w:sz w:val="24"/>
          <w:szCs w:val="24"/>
        </w:rPr>
        <w:t xml:space="preserve">0 </w:t>
      </w:r>
    </w:p>
    <w:p w14:paraId="62714712" w14:textId="77777777" w:rsidR="008D483C" w:rsidRPr="000F5D66" w:rsidRDefault="008D483C" w:rsidP="008D483C">
      <w:pPr>
        <w:autoSpaceDE w:val="0"/>
        <w:autoSpaceDN w:val="0"/>
        <w:adjustRightInd w:val="0"/>
        <w:rPr>
          <w:rFonts w:ascii="Times New Roman" w:hAnsi="Times New Roman"/>
          <w:sz w:val="24"/>
          <w:szCs w:val="24"/>
        </w:rPr>
      </w:pPr>
    </w:p>
    <w:p w14:paraId="33498991" w14:textId="0E92DB42" w:rsidR="008D483C" w:rsidRPr="000F5D66" w:rsidRDefault="008D483C" w:rsidP="008D483C">
      <w:pPr>
        <w:autoSpaceDE w:val="0"/>
        <w:autoSpaceDN w:val="0"/>
        <w:adjustRightInd w:val="0"/>
        <w:rPr>
          <w:rFonts w:ascii="Times New Roman" w:hAnsi="Times New Roman"/>
          <w:b/>
          <w:sz w:val="24"/>
          <w:szCs w:val="24"/>
        </w:rPr>
      </w:pPr>
      <w:r w:rsidRPr="000F5D66">
        <w:rPr>
          <w:rFonts w:ascii="Times New Roman" w:hAnsi="Times New Roman"/>
          <w:b/>
          <w:sz w:val="24"/>
          <w:szCs w:val="24"/>
        </w:rPr>
        <w:t xml:space="preserve">PALS </w:t>
      </w:r>
      <w:r w:rsidR="008D2F2A" w:rsidRPr="000F5D66">
        <w:rPr>
          <w:rFonts w:ascii="Times New Roman" w:hAnsi="Times New Roman"/>
          <w:b/>
          <w:sz w:val="24"/>
          <w:szCs w:val="24"/>
        </w:rPr>
        <w:t xml:space="preserve">Provider </w:t>
      </w:r>
      <w:r w:rsidR="008D2F2A">
        <w:rPr>
          <w:rFonts w:ascii="Times New Roman" w:hAnsi="Times New Roman"/>
          <w:b/>
          <w:sz w:val="24"/>
          <w:szCs w:val="24"/>
        </w:rPr>
        <w:t>Renewal</w:t>
      </w:r>
      <w:r w:rsidR="00684A33">
        <w:rPr>
          <w:rFonts w:ascii="Times New Roman" w:hAnsi="Times New Roman"/>
          <w:b/>
          <w:sz w:val="24"/>
          <w:szCs w:val="24"/>
        </w:rPr>
        <w:t xml:space="preserve"> </w:t>
      </w:r>
      <w:r w:rsidRPr="000F5D66">
        <w:rPr>
          <w:rFonts w:ascii="Times New Roman" w:hAnsi="Times New Roman"/>
          <w:b/>
          <w:sz w:val="24"/>
          <w:szCs w:val="24"/>
        </w:rPr>
        <w:t xml:space="preserve">Course (One-day) </w:t>
      </w:r>
    </w:p>
    <w:p w14:paraId="5B31552A" w14:textId="77777777" w:rsidR="008D483C" w:rsidRPr="000F5D66" w:rsidRDefault="008D483C" w:rsidP="008D483C">
      <w:pPr>
        <w:autoSpaceDE w:val="0"/>
        <w:autoSpaceDN w:val="0"/>
        <w:adjustRightInd w:val="0"/>
        <w:rPr>
          <w:rFonts w:ascii="Times New Roman" w:hAnsi="Times New Roman"/>
          <w:b/>
          <w:sz w:val="24"/>
          <w:szCs w:val="24"/>
        </w:rPr>
      </w:pPr>
    </w:p>
    <w:p w14:paraId="12EA3A12" w14:textId="1E1396E9"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sz w:val="24"/>
          <w:szCs w:val="24"/>
        </w:rPr>
        <w:t>Non employees ........................$1</w:t>
      </w:r>
      <w:r w:rsidR="00684A33">
        <w:rPr>
          <w:rFonts w:ascii="Times New Roman" w:hAnsi="Times New Roman"/>
          <w:sz w:val="24"/>
          <w:szCs w:val="24"/>
        </w:rPr>
        <w:t>5</w:t>
      </w:r>
      <w:r w:rsidR="00EF6657">
        <w:rPr>
          <w:rFonts w:ascii="Times New Roman" w:hAnsi="Times New Roman"/>
          <w:sz w:val="24"/>
          <w:szCs w:val="24"/>
        </w:rPr>
        <w:t>0</w:t>
      </w:r>
    </w:p>
    <w:p w14:paraId="3EC2771E" w14:textId="77777777" w:rsidR="008D483C" w:rsidRPr="000F5D66" w:rsidRDefault="008D483C" w:rsidP="008D483C">
      <w:pPr>
        <w:autoSpaceDE w:val="0"/>
        <w:autoSpaceDN w:val="0"/>
        <w:adjustRightInd w:val="0"/>
        <w:rPr>
          <w:rFonts w:ascii="Times New Roman" w:hAnsi="Times New Roman"/>
          <w:sz w:val="24"/>
          <w:szCs w:val="24"/>
        </w:rPr>
      </w:pPr>
    </w:p>
    <w:p w14:paraId="456084AD" w14:textId="77777777"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sz w:val="24"/>
          <w:szCs w:val="24"/>
        </w:rPr>
        <w:t>Online skills check....................$60</w:t>
      </w:r>
    </w:p>
    <w:p w14:paraId="38FFBEC1" w14:textId="77777777" w:rsidR="008D483C" w:rsidRPr="000F5D66" w:rsidRDefault="008D483C" w:rsidP="008D483C">
      <w:pPr>
        <w:autoSpaceDE w:val="0"/>
        <w:autoSpaceDN w:val="0"/>
        <w:adjustRightInd w:val="0"/>
        <w:rPr>
          <w:rFonts w:ascii="Times New Roman" w:hAnsi="Times New Roman"/>
          <w:sz w:val="24"/>
          <w:szCs w:val="24"/>
        </w:rPr>
      </w:pPr>
    </w:p>
    <w:p w14:paraId="22CEC554" w14:textId="77777777"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sz w:val="24"/>
          <w:szCs w:val="24"/>
        </w:rPr>
        <w:t>The cost of the textbook is included in the registration fee for all courses except skills checks.</w:t>
      </w:r>
    </w:p>
    <w:p w14:paraId="7174F13E" w14:textId="3221CFD5"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sz w:val="24"/>
          <w:szCs w:val="24"/>
        </w:rPr>
        <w:t xml:space="preserve">Upon payment of the required fee, lecture materials, texts, and requirements will be mailed to the participant’s preferred address in the continental U.S. </w:t>
      </w:r>
    </w:p>
    <w:p w14:paraId="2E57CD89" w14:textId="77777777" w:rsidR="008D483C" w:rsidRPr="000F5D66" w:rsidRDefault="008D483C" w:rsidP="008D483C">
      <w:pPr>
        <w:autoSpaceDE w:val="0"/>
        <w:autoSpaceDN w:val="0"/>
        <w:adjustRightInd w:val="0"/>
        <w:rPr>
          <w:rFonts w:ascii="Times New Roman" w:hAnsi="Times New Roman"/>
          <w:sz w:val="24"/>
          <w:szCs w:val="24"/>
        </w:rPr>
      </w:pPr>
    </w:p>
    <w:p w14:paraId="7974DDE7" w14:textId="77777777"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i/>
          <w:sz w:val="24"/>
          <w:szCs w:val="24"/>
        </w:rPr>
        <w:t>Use of American Heart Association materials in an educational course does not represent course sponsorship by the American Heart Association. Any fees charged for such a course, except for a portion of fees needed for AHA course materials, do not represent income to the Association.</w:t>
      </w:r>
    </w:p>
    <w:p w14:paraId="1371DEA8" w14:textId="77777777" w:rsidR="008D483C" w:rsidRPr="000F5D66" w:rsidRDefault="008D483C" w:rsidP="008D483C">
      <w:pPr>
        <w:autoSpaceDE w:val="0"/>
        <w:autoSpaceDN w:val="0"/>
        <w:adjustRightInd w:val="0"/>
        <w:rPr>
          <w:rFonts w:ascii="Times New Roman" w:hAnsi="Times New Roman"/>
          <w:i/>
          <w:sz w:val="24"/>
          <w:szCs w:val="24"/>
        </w:rPr>
      </w:pPr>
    </w:p>
    <w:p w14:paraId="127790B3" w14:textId="77777777"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b/>
          <w:bCs/>
          <w:sz w:val="24"/>
          <w:szCs w:val="24"/>
        </w:rPr>
        <w:t>Cancellations</w:t>
      </w:r>
    </w:p>
    <w:p w14:paraId="0FF6E950" w14:textId="0B6DABBB"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sz w:val="24"/>
          <w:szCs w:val="24"/>
        </w:rPr>
        <w:t xml:space="preserve">Refunds will be given, upon return of course materials, to those who call at least </w:t>
      </w:r>
      <w:r w:rsidRPr="000F5D66">
        <w:rPr>
          <w:rFonts w:ascii="Times New Roman" w:hAnsi="Times New Roman"/>
          <w:b/>
          <w:sz w:val="24"/>
          <w:szCs w:val="24"/>
        </w:rPr>
        <w:t xml:space="preserve">72 hours in advance </w:t>
      </w:r>
      <w:r w:rsidR="000E445F" w:rsidRPr="000F5D66">
        <w:rPr>
          <w:rFonts w:ascii="Times New Roman" w:hAnsi="Times New Roman"/>
          <w:sz w:val="24"/>
          <w:szCs w:val="24"/>
        </w:rPr>
        <w:t>to cancel</w:t>
      </w:r>
      <w:r w:rsidRPr="000F5D66">
        <w:rPr>
          <w:rFonts w:ascii="Times New Roman" w:hAnsi="Times New Roman"/>
          <w:sz w:val="24"/>
          <w:szCs w:val="24"/>
        </w:rPr>
        <w:t xml:space="preserve"> their reserved space.</w:t>
      </w:r>
    </w:p>
    <w:p w14:paraId="0E616414" w14:textId="5AFACD7E" w:rsidR="008D483C" w:rsidRPr="000F5D66" w:rsidRDefault="008D483C" w:rsidP="008D483C">
      <w:pPr>
        <w:autoSpaceDE w:val="0"/>
        <w:autoSpaceDN w:val="0"/>
        <w:adjustRightInd w:val="0"/>
        <w:rPr>
          <w:rFonts w:ascii="Times New Roman" w:hAnsi="Times New Roman"/>
          <w:sz w:val="24"/>
          <w:szCs w:val="24"/>
        </w:rPr>
      </w:pPr>
      <w:r w:rsidRPr="000F5D66">
        <w:rPr>
          <w:rFonts w:ascii="Times New Roman" w:hAnsi="Times New Roman"/>
          <w:sz w:val="24"/>
          <w:szCs w:val="24"/>
        </w:rPr>
        <w:t xml:space="preserve">No refunds will be given for cancellations made within the 72 hours prior to the start of the class or </w:t>
      </w:r>
      <w:r w:rsidR="000E445F" w:rsidRPr="000F5D66">
        <w:rPr>
          <w:rFonts w:ascii="Times New Roman" w:hAnsi="Times New Roman"/>
          <w:sz w:val="24"/>
          <w:szCs w:val="24"/>
        </w:rPr>
        <w:t>if registrant</w:t>
      </w:r>
      <w:r w:rsidRPr="000F5D66">
        <w:rPr>
          <w:rFonts w:ascii="Times New Roman" w:hAnsi="Times New Roman"/>
          <w:sz w:val="24"/>
          <w:szCs w:val="24"/>
        </w:rPr>
        <w:t xml:space="preserve"> does not attend the class.</w:t>
      </w:r>
    </w:p>
    <w:p w14:paraId="494907B7" w14:textId="77777777" w:rsidR="008D483C" w:rsidRPr="000F5D66" w:rsidRDefault="008D483C" w:rsidP="008D483C">
      <w:pPr>
        <w:autoSpaceDE w:val="0"/>
        <w:autoSpaceDN w:val="0"/>
        <w:adjustRightInd w:val="0"/>
        <w:rPr>
          <w:rFonts w:ascii="Times New Roman" w:hAnsi="Times New Roman"/>
          <w:sz w:val="24"/>
          <w:szCs w:val="24"/>
        </w:rPr>
      </w:pPr>
    </w:p>
    <w:p w14:paraId="6AA6214C" w14:textId="77777777" w:rsidR="009A1417" w:rsidRPr="000F5D66" w:rsidRDefault="009A1417" w:rsidP="00C21DFB">
      <w:pPr>
        <w:autoSpaceDE w:val="0"/>
        <w:autoSpaceDN w:val="0"/>
        <w:adjustRightInd w:val="0"/>
        <w:rPr>
          <w:rFonts w:ascii="Times New Roman" w:hAnsi="Times New Roman"/>
          <w:b/>
          <w:bCs/>
          <w:sz w:val="24"/>
          <w:szCs w:val="24"/>
        </w:rPr>
      </w:pPr>
    </w:p>
    <w:p w14:paraId="02585D5E" w14:textId="77777777" w:rsidR="00C21DFB" w:rsidRPr="000F5D66" w:rsidRDefault="00C21DFB" w:rsidP="00C21DFB">
      <w:pPr>
        <w:autoSpaceDE w:val="0"/>
        <w:autoSpaceDN w:val="0"/>
        <w:adjustRightInd w:val="0"/>
        <w:rPr>
          <w:rFonts w:ascii="Times New Roman" w:hAnsi="Times New Roman"/>
          <w:b/>
          <w:bCs/>
          <w:sz w:val="24"/>
          <w:szCs w:val="24"/>
        </w:rPr>
      </w:pPr>
      <w:r w:rsidRPr="000F5D66">
        <w:rPr>
          <w:rFonts w:ascii="Times New Roman" w:hAnsi="Times New Roman"/>
          <w:b/>
          <w:bCs/>
          <w:sz w:val="24"/>
          <w:szCs w:val="24"/>
        </w:rPr>
        <w:t>Accreditation &amp; Credits</w:t>
      </w:r>
    </w:p>
    <w:p w14:paraId="1302A330" w14:textId="77777777" w:rsidR="00406BBA" w:rsidRPr="000F5D66" w:rsidRDefault="00C21DFB" w:rsidP="000E445F">
      <w:pPr>
        <w:autoSpaceDE w:val="0"/>
        <w:autoSpaceDN w:val="0"/>
        <w:adjustRightInd w:val="0"/>
        <w:rPr>
          <w:rFonts w:ascii="Times New Roman" w:hAnsi="Times New Roman"/>
          <w:iCs/>
          <w:sz w:val="20"/>
          <w:szCs w:val="20"/>
        </w:rPr>
      </w:pPr>
      <w:r w:rsidRPr="000F5D66">
        <w:rPr>
          <w:rFonts w:ascii="Times New Roman" w:hAnsi="Times New Roman"/>
          <w:iCs/>
          <w:sz w:val="20"/>
          <w:szCs w:val="20"/>
        </w:rPr>
        <w:t>Baptist Health South Florida is accredited by the Accreditation Council for Continuing Medical Education</w:t>
      </w:r>
      <w:r w:rsidR="00406BBA" w:rsidRPr="000F5D66">
        <w:rPr>
          <w:rFonts w:ascii="Times New Roman" w:hAnsi="Times New Roman"/>
          <w:iCs/>
          <w:sz w:val="20"/>
          <w:szCs w:val="20"/>
        </w:rPr>
        <w:t xml:space="preserve"> </w:t>
      </w:r>
      <w:r w:rsidRPr="000F5D66">
        <w:rPr>
          <w:rFonts w:ascii="Times New Roman" w:hAnsi="Times New Roman"/>
          <w:iCs/>
          <w:sz w:val="20"/>
          <w:szCs w:val="20"/>
        </w:rPr>
        <w:t>to provide continuing</w:t>
      </w:r>
      <w:r w:rsidR="00406BBA" w:rsidRPr="000F5D66">
        <w:rPr>
          <w:rFonts w:ascii="Times New Roman" w:hAnsi="Times New Roman"/>
          <w:iCs/>
          <w:sz w:val="20"/>
          <w:szCs w:val="20"/>
        </w:rPr>
        <w:t xml:space="preserve"> </w:t>
      </w:r>
      <w:r w:rsidRPr="000F5D66">
        <w:rPr>
          <w:rFonts w:ascii="Times New Roman" w:hAnsi="Times New Roman"/>
          <w:iCs/>
          <w:sz w:val="20"/>
          <w:szCs w:val="20"/>
        </w:rPr>
        <w:t>medical education for physicians.</w:t>
      </w:r>
    </w:p>
    <w:p w14:paraId="673B1937" w14:textId="62AA4D43" w:rsidR="00C21DFB" w:rsidRPr="000F5D66" w:rsidRDefault="00C21DFB" w:rsidP="000E445F">
      <w:pPr>
        <w:autoSpaceDE w:val="0"/>
        <w:autoSpaceDN w:val="0"/>
        <w:adjustRightInd w:val="0"/>
        <w:rPr>
          <w:rFonts w:ascii="Times New Roman" w:hAnsi="Times New Roman"/>
          <w:iCs/>
          <w:sz w:val="20"/>
          <w:szCs w:val="20"/>
        </w:rPr>
      </w:pPr>
      <w:r w:rsidRPr="000F5D66">
        <w:rPr>
          <w:rFonts w:ascii="Times New Roman" w:hAnsi="Times New Roman"/>
          <w:iCs/>
          <w:sz w:val="20"/>
          <w:szCs w:val="20"/>
        </w:rPr>
        <w:t>Baptist Health South Florida designates th</w:t>
      </w:r>
      <w:r w:rsidR="00CC06A6" w:rsidRPr="000F5D66">
        <w:rPr>
          <w:rFonts w:ascii="Times New Roman" w:hAnsi="Times New Roman"/>
          <w:iCs/>
          <w:sz w:val="20"/>
          <w:szCs w:val="20"/>
        </w:rPr>
        <w:t>ese</w:t>
      </w:r>
      <w:r w:rsidR="00126721" w:rsidRPr="000F5D66">
        <w:rPr>
          <w:rFonts w:ascii="Times New Roman" w:hAnsi="Times New Roman"/>
          <w:iCs/>
          <w:sz w:val="20"/>
          <w:szCs w:val="20"/>
        </w:rPr>
        <w:t xml:space="preserve"> educational activities</w:t>
      </w:r>
      <w:r w:rsidRPr="000F5D66">
        <w:rPr>
          <w:rFonts w:ascii="Times New Roman" w:hAnsi="Times New Roman"/>
          <w:iCs/>
          <w:sz w:val="20"/>
          <w:szCs w:val="20"/>
        </w:rPr>
        <w:t xml:space="preserve"> for a maximum of 1</w:t>
      </w:r>
      <w:r w:rsidR="00406BBA" w:rsidRPr="000F5D66">
        <w:rPr>
          <w:rFonts w:ascii="Times New Roman" w:hAnsi="Times New Roman"/>
          <w:iCs/>
          <w:sz w:val="20"/>
          <w:szCs w:val="20"/>
        </w:rPr>
        <w:t>4</w:t>
      </w:r>
      <w:r w:rsidRPr="000F5D66">
        <w:rPr>
          <w:rFonts w:ascii="Times New Roman" w:hAnsi="Times New Roman"/>
          <w:iCs/>
          <w:sz w:val="20"/>
          <w:szCs w:val="20"/>
        </w:rPr>
        <w:t xml:space="preserve"> </w:t>
      </w:r>
      <w:r w:rsidRPr="000F5D66">
        <w:rPr>
          <w:rFonts w:ascii="Times New Roman" w:hAnsi="Times New Roman"/>
          <w:i/>
          <w:iCs/>
          <w:sz w:val="20"/>
          <w:szCs w:val="20"/>
        </w:rPr>
        <w:t>AMA PRA</w:t>
      </w:r>
      <w:r w:rsidR="00406BBA" w:rsidRPr="000F5D66">
        <w:rPr>
          <w:rFonts w:ascii="Times New Roman" w:hAnsi="Times New Roman"/>
          <w:i/>
          <w:iCs/>
          <w:sz w:val="20"/>
          <w:szCs w:val="20"/>
        </w:rPr>
        <w:t xml:space="preserve"> </w:t>
      </w:r>
      <w:r w:rsidRPr="000F5D66">
        <w:rPr>
          <w:rFonts w:ascii="Times New Roman" w:hAnsi="Times New Roman"/>
          <w:i/>
          <w:iCs/>
          <w:sz w:val="20"/>
          <w:szCs w:val="20"/>
        </w:rPr>
        <w:t>Category 1 Credit</w:t>
      </w:r>
      <w:r w:rsidR="00406BBA" w:rsidRPr="000F5D66">
        <w:rPr>
          <w:rFonts w:ascii="Times New Roman" w:hAnsi="Times New Roman"/>
          <w:i/>
          <w:iCs/>
          <w:sz w:val="20"/>
          <w:szCs w:val="20"/>
        </w:rPr>
        <w:t>s</w:t>
      </w:r>
      <w:r w:rsidRPr="000F5D66">
        <w:rPr>
          <w:rFonts w:ascii="Times New Roman" w:hAnsi="Times New Roman"/>
          <w:iCs/>
          <w:sz w:val="20"/>
          <w:szCs w:val="20"/>
        </w:rPr>
        <w:t>™. Physicians should only claim credit commensurate with the extent of their participation in the activity.</w:t>
      </w:r>
    </w:p>
    <w:p w14:paraId="61434D56" w14:textId="77777777" w:rsidR="00C21DFB" w:rsidRPr="000F5D66" w:rsidRDefault="00C21DFB" w:rsidP="000E445F">
      <w:pPr>
        <w:autoSpaceDE w:val="0"/>
        <w:autoSpaceDN w:val="0"/>
        <w:adjustRightInd w:val="0"/>
        <w:rPr>
          <w:rFonts w:ascii="Times New Roman" w:hAnsi="Times New Roman"/>
          <w:sz w:val="20"/>
          <w:szCs w:val="20"/>
        </w:rPr>
      </w:pPr>
      <w:r w:rsidRPr="000F5D66">
        <w:rPr>
          <w:rFonts w:ascii="Times New Roman" w:hAnsi="Times New Roman"/>
          <w:sz w:val="20"/>
          <w:szCs w:val="20"/>
        </w:rPr>
        <w:t>These activities have been approved for the number of contact hours desig</w:t>
      </w:r>
      <w:r w:rsidR="00CC06A6" w:rsidRPr="000F5D66">
        <w:rPr>
          <w:rFonts w:ascii="Times New Roman" w:hAnsi="Times New Roman"/>
          <w:sz w:val="20"/>
          <w:szCs w:val="20"/>
        </w:rPr>
        <w:t>nated in the course description</w:t>
      </w:r>
      <w:r w:rsidRPr="000F5D66">
        <w:rPr>
          <w:rFonts w:ascii="Times New Roman" w:hAnsi="Times New Roman"/>
          <w:sz w:val="20"/>
          <w:szCs w:val="20"/>
        </w:rPr>
        <w:t>, by the Florida</w:t>
      </w:r>
      <w:r w:rsidR="00406BBA" w:rsidRPr="000F5D66">
        <w:rPr>
          <w:rFonts w:ascii="Times New Roman" w:hAnsi="Times New Roman"/>
          <w:sz w:val="20"/>
          <w:szCs w:val="20"/>
        </w:rPr>
        <w:t xml:space="preserve"> </w:t>
      </w:r>
      <w:r w:rsidRPr="000F5D66">
        <w:rPr>
          <w:rFonts w:ascii="Times New Roman" w:hAnsi="Times New Roman"/>
          <w:sz w:val="20"/>
          <w:szCs w:val="20"/>
        </w:rPr>
        <w:t>State Board of Nursing, Baptist Health South Florida</w:t>
      </w:r>
      <w:r w:rsidR="00CC06A6" w:rsidRPr="000F5D66">
        <w:rPr>
          <w:rFonts w:ascii="Times New Roman" w:hAnsi="Times New Roman"/>
          <w:sz w:val="20"/>
          <w:szCs w:val="20"/>
        </w:rPr>
        <w:t>,</w:t>
      </w:r>
      <w:r w:rsidRPr="000F5D66">
        <w:rPr>
          <w:rFonts w:ascii="Times New Roman" w:hAnsi="Times New Roman"/>
          <w:sz w:val="20"/>
          <w:szCs w:val="20"/>
        </w:rPr>
        <w:t xml:space="preserve"> </w:t>
      </w:r>
      <w:proofErr w:type="gramStart"/>
      <w:r w:rsidRPr="000F5D66">
        <w:rPr>
          <w:rFonts w:ascii="Times New Roman" w:hAnsi="Times New Roman"/>
          <w:sz w:val="20"/>
          <w:szCs w:val="20"/>
        </w:rPr>
        <w:t>CE</w:t>
      </w:r>
      <w:proofErr w:type="gramEnd"/>
      <w:r w:rsidRPr="000F5D66">
        <w:rPr>
          <w:rFonts w:ascii="Times New Roman" w:hAnsi="Times New Roman"/>
          <w:sz w:val="20"/>
          <w:szCs w:val="20"/>
        </w:rPr>
        <w:t xml:space="preserve"> Broker provider #50-182.</w:t>
      </w:r>
      <w:r w:rsidR="00CC06A6" w:rsidRPr="000F5D66">
        <w:rPr>
          <w:rFonts w:ascii="Times New Roman" w:hAnsi="Times New Roman"/>
          <w:sz w:val="20"/>
          <w:szCs w:val="20"/>
        </w:rPr>
        <w:t xml:space="preserve"> </w:t>
      </w:r>
    </w:p>
    <w:p w14:paraId="6DFACDD5" w14:textId="77777777" w:rsidR="007C3116" w:rsidRPr="000F5D66" w:rsidRDefault="007C3116" w:rsidP="00CC06A6">
      <w:pPr>
        <w:autoSpaceDE w:val="0"/>
        <w:autoSpaceDN w:val="0"/>
        <w:adjustRightInd w:val="0"/>
        <w:ind w:firstLine="720"/>
        <w:rPr>
          <w:rFonts w:ascii="Times New Roman" w:hAnsi="Times New Roman"/>
          <w:sz w:val="20"/>
          <w:szCs w:val="20"/>
        </w:rPr>
      </w:pPr>
    </w:p>
    <w:p w14:paraId="49B74C4E" w14:textId="77777777" w:rsidR="007C3116" w:rsidRPr="000F5D66" w:rsidRDefault="007C3116" w:rsidP="007C3116">
      <w:pPr>
        <w:autoSpaceDE w:val="0"/>
        <w:autoSpaceDN w:val="0"/>
        <w:adjustRightInd w:val="0"/>
        <w:rPr>
          <w:rFonts w:ascii="Times New Roman" w:hAnsi="Times New Roman"/>
          <w:b/>
          <w:bCs/>
          <w:sz w:val="32"/>
          <w:szCs w:val="32"/>
        </w:rPr>
      </w:pPr>
    </w:p>
    <w:p w14:paraId="17F723C8" w14:textId="77777777" w:rsidR="004E2D6F" w:rsidRPr="000F5D66" w:rsidRDefault="004E2D6F" w:rsidP="007C3116">
      <w:pPr>
        <w:autoSpaceDE w:val="0"/>
        <w:autoSpaceDN w:val="0"/>
        <w:adjustRightInd w:val="0"/>
        <w:rPr>
          <w:rFonts w:ascii="Times New Roman" w:hAnsi="Times New Roman"/>
          <w:b/>
          <w:bCs/>
          <w:sz w:val="32"/>
          <w:szCs w:val="32"/>
        </w:rPr>
      </w:pPr>
    </w:p>
    <w:p w14:paraId="7F246228" w14:textId="77777777" w:rsidR="004E2D6F" w:rsidRPr="000F5D66" w:rsidRDefault="004E2D6F" w:rsidP="007C3116">
      <w:pPr>
        <w:autoSpaceDE w:val="0"/>
        <w:autoSpaceDN w:val="0"/>
        <w:adjustRightInd w:val="0"/>
        <w:rPr>
          <w:rFonts w:ascii="Times New Roman" w:hAnsi="Times New Roman"/>
          <w:b/>
          <w:bCs/>
          <w:sz w:val="32"/>
          <w:szCs w:val="32"/>
        </w:rPr>
      </w:pPr>
    </w:p>
    <w:p w14:paraId="31D682B5" w14:textId="77777777" w:rsidR="004E2D6F" w:rsidRPr="000F5D66" w:rsidRDefault="004E2D6F" w:rsidP="007C3116">
      <w:pPr>
        <w:autoSpaceDE w:val="0"/>
        <w:autoSpaceDN w:val="0"/>
        <w:adjustRightInd w:val="0"/>
        <w:rPr>
          <w:rFonts w:ascii="Times New Roman" w:hAnsi="Times New Roman"/>
          <w:b/>
          <w:bCs/>
          <w:sz w:val="32"/>
          <w:szCs w:val="32"/>
        </w:rPr>
      </w:pPr>
    </w:p>
    <w:p w14:paraId="0D611C12" w14:textId="77777777" w:rsidR="004E2D6F" w:rsidRPr="000F5D66" w:rsidRDefault="004E2D6F" w:rsidP="007C3116">
      <w:pPr>
        <w:autoSpaceDE w:val="0"/>
        <w:autoSpaceDN w:val="0"/>
        <w:adjustRightInd w:val="0"/>
        <w:rPr>
          <w:rFonts w:ascii="Times New Roman" w:hAnsi="Times New Roman"/>
          <w:b/>
          <w:bCs/>
          <w:sz w:val="32"/>
          <w:szCs w:val="32"/>
        </w:rPr>
      </w:pPr>
    </w:p>
    <w:p w14:paraId="0D5AAA7E" w14:textId="77777777" w:rsidR="00684A33" w:rsidRDefault="00684A33" w:rsidP="009A1417">
      <w:pPr>
        <w:autoSpaceDE w:val="0"/>
        <w:autoSpaceDN w:val="0"/>
        <w:adjustRightInd w:val="0"/>
        <w:jc w:val="center"/>
        <w:rPr>
          <w:rFonts w:ascii="Times New Roman" w:hAnsi="Times New Roman"/>
          <w:b/>
          <w:bCs/>
          <w:sz w:val="32"/>
          <w:szCs w:val="24"/>
        </w:rPr>
      </w:pPr>
    </w:p>
    <w:p w14:paraId="6A4B4F74" w14:textId="77777777" w:rsidR="00684A33" w:rsidRDefault="00684A33" w:rsidP="009A1417">
      <w:pPr>
        <w:autoSpaceDE w:val="0"/>
        <w:autoSpaceDN w:val="0"/>
        <w:adjustRightInd w:val="0"/>
        <w:jc w:val="center"/>
        <w:rPr>
          <w:rFonts w:ascii="Times New Roman" w:hAnsi="Times New Roman"/>
          <w:b/>
          <w:bCs/>
          <w:sz w:val="32"/>
          <w:szCs w:val="24"/>
        </w:rPr>
      </w:pPr>
    </w:p>
    <w:p w14:paraId="560BE074" w14:textId="15B5F5A4" w:rsidR="0085029A" w:rsidRDefault="009A1417" w:rsidP="009A1417">
      <w:pPr>
        <w:autoSpaceDE w:val="0"/>
        <w:autoSpaceDN w:val="0"/>
        <w:adjustRightInd w:val="0"/>
        <w:jc w:val="center"/>
        <w:rPr>
          <w:rFonts w:ascii="Times New Roman" w:hAnsi="Times New Roman"/>
          <w:b/>
          <w:bCs/>
          <w:sz w:val="32"/>
          <w:szCs w:val="24"/>
        </w:rPr>
      </w:pPr>
      <w:r>
        <w:rPr>
          <w:rFonts w:ascii="Times New Roman" w:hAnsi="Times New Roman"/>
          <w:b/>
          <w:bCs/>
          <w:noProof/>
          <w:sz w:val="32"/>
          <w:szCs w:val="24"/>
        </w:rPr>
        <w:drawing>
          <wp:anchor distT="0" distB="0" distL="114300" distR="114300" simplePos="0" relativeHeight="251659264" behindDoc="1" locked="0" layoutInCell="1" allowOverlap="1" wp14:anchorId="2976023A" wp14:editId="2F402D75">
            <wp:simplePos x="0" y="0"/>
            <wp:positionH relativeFrom="column">
              <wp:posOffset>590550</wp:posOffset>
            </wp:positionH>
            <wp:positionV relativeFrom="paragraph">
              <wp:posOffset>225425</wp:posOffset>
            </wp:positionV>
            <wp:extent cx="5486400" cy="742950"/>
            <wp:effectExtent l="19050" t="0" r="0" b="0"/>
            <wp:wrapTight wrapText="bothSides">
              <wp:wrapPolygon edited="0">
                <wp:start x="-75" y="0"/>
                <wp:lineTo x="-75" y="21046"/>
                <wp:lineTo x="21600" y="21046"/>
                <wp:lineTo x="21600" y="0"/>
                <wp:lineTo x="-75" y="0"/>
              </wp:wrapPolygon>
            </wp:wrapTight>
            <wp:docPr id="1" name="Picture 0" descr="BHS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F.TIF"/>
                    <pic:cNvPicPr/>
                  </pic:nvPicPr>
                  <pic:blipFill>
                    <a:blip r:embed="rId8" cstate="print"/>
                    <a:stretch>
                      <a:fillRect/>
                    </a:stretch>
                  </pic:blipFill>
                  <pic:spPr>
                    <a:xfrm>
                      <a:off x="0" y="0"/>
                      <a:ext cx="5486400" cy="742950"/>
                    </a:xfrm>
                    <a:prstGeom prst="rect">
                      <a:avLst/>
                    </a:prstGeom>
                  </pic:spPr>
                </pic:pic>
              </a:graphicData>
            </a:graphic>
          </wp:anchor>
        </w:drawing>
      </w:r>
    </w:p>
    <w:p w14:paraId="20AEAA12" w14:textId="77777777" w:rsidR="000B6463" w:rsidRDefault="000B6463" w:rsidP="00DC5CB5">
      <w:pPr>
        <w:autoSpaceDE w:val="0"/>
        <w:autoSpaceDN w:val="0"/>
        <w:adjustRightInd w:val="0"/>
        <w:jc w:val="center"/>
        <w:rPr>
          <w:rFonts w:ascii="Times New Roman" w:hAnsi="Times New Roman"/>
          <w:b/>
          <w:bCs/>
          <w:sz w:val="32"/>
          <w:szCs w:val="24"/>
        </w:rPr>
      </w:pPr>
    </w:p>
    <w:p w14:paraId="67BF258A" w14:textId="77777777" w:rsidR="00641D52" w:rsidRDefault="00641D52" w:rsidP="00733DEA">
      <w:pPr>
        <w:autoSpaceDE w:val="0"/>
        <w:autoSpaceDN w:val="0"/>
        <w:adjustRightInd w:val="0"/>
        <w:rPr>
          <w:rFonts w:ascii="Times New Roman" w:hAnsi="Times New Roman"/>
          <w:b/>
          <w:bCs/>
          <w:sz w:val="36"/>
          <w:szCs w:val="32"/>
        </w:rPr>
      </w:pPr>
    </w:p>
    <w:p w14:paraId="2B101765" w14:textId="77777777" w:rsidR="00DC5CB5" w:rsidRPr="009F339C" w:rsidRDefault="00DC5CB5" w:rsidP="00DC5CB5">
      <w:pPr>
        <w:autoSpaceDE w:val="0"/>
        <w:autoSpaceDN w:val="0"/>
        <w:adjustRightInd w:val="0"/>
        <w:jc w:val="center"/>
        <w:rPr>
          <w:rFonts w:ascii="Times New Roman" w:hAnsi="Times New Roman"/>
          <w:b/>
          <w:bCs/>
          <w:sz w:val="36"/>
          <w:szCs w:val="32"/>
        </w:rPr>
      </w:pPr>
      <w:r w:rsidRPr="009F339C">
        <w:rPr>
          <w:rFonts w:ascii="Times New Roman" w:hAnsi="Times New Roman"/>
          <w:b/>
          <w:bCs/>
          <w:sz w:val="36"/>
          <w:szCs w:val="32"/>
        </w:rPr>
        <w:t>Pediatric Advanced Life Support</w:t>
      </w:r>
    </w:p>
    <w:p w14:paraId="235E45A0" w14:textId="77777777" w:rsidR="00DC5CB5" w:rsidRPr="009A1417" w:rsidRDefault="00DC5CB5" w:rsidP="00DC5CB5">
      <w:pPr>
        <w:autoSpaceDE w:val="0"/>
        <w:autoSpaceDN w:val="0"/>
        <w:adjustRightInd w:val="0"/>
        <w:jc w:val="center"/>
        <w:rPr>
          <w:rFonts w:ascii="Times New Roman" w:hAnsi="Times New Roman"/>
          <w:b/>
          <w:bCs/>
          <w:sz w:val="36"/>
          <w:szCs w:val="44"/>
        </w:rPr>
      </w:pPr>
      <w:r w:rsidRPr="009A1417">
        <w:rPr>
          <w:rFonts w:ascii="Times New Roman" w:hAnsi="Times New Roman"/>
          <w:b/>
          <w:bCs/>
          <w:sz w:val="36"/>
          <w:szCs w:val="44"/>
        </w:rPr>
        <w:t>Provider &amp; Provider Renewal Courses</w:t>
      </w:r>
    </w:p>
    <w:p w14:paraId="72A1CCFC" w14:textId="77777777" w:rsidR="00DC5CB5" w:rsidRPr="009A1417" w:rsidRDefault="00DC5CB5" w:rsidP="00DC5CB5">
      <w:pPr>
        <w:autoSpaceDE w:val="0"/>
        <w:autoSpaceDN w:val="0"/>
        <w:adjustRightInd w:val="0"/>
        <w:jc w:val="center"/>
        <w:rPr>
          <w:rFonts w:ascii="Times New Roman" w:hAnsi="Times New Roman"/>
          <w:b/>
          <w:bCs/>
          <w:sz w:val="36"/>
          <w:szCs w:val="44"/>
        </w:rPr>
      </w:pPr>
      <w:r w:rsidRPr="009A1417">
        <w:rPr>
          <w:rFonts w:ascii="Times New Roman" w:hAnsi="Times New Roman"/>
          <w:b/>
          <w:bCs/>
          <w:sz w:val="36"/>
          <w:szCs w:val="44"/>
        </w:rPr>
        <w:t>(</w:t>
      </w:r>
      <w:r>
        <w:rPr>
          <w:rFonts w:ascii="Times New Roman" w:hAnsi="Times New Roman"/>
          <w:b/>
          <w:bCs/>
          <w:sz w:val="36"/>
          <w:szCs w:val="44"/>
        </w:rPr>
        <w:t>PALS &amp; PA</w:t>
      </w:r>
      <w:r w:rsidRPr="009A1417">
        <w:rPr>
          <w:rFonts w:ascii="Times New Roman" w:hAnsi="Times New Roman"/>
          <w:b/>
          <w:bCs/>
          <w:sz w:val="36"/>
          <w:szCs w:val="44"/>
        </w:rPr>
        <w:t>LS-r)</w:t>
      </w:r>
    </w:p>
    <w:p w14:paraId="4441D2C9" w14:textId="77777777" w:rsidR="007C3116" w:rsidRPr="009A1417" w:rsidRDefault="007C3116" w:rsidP="007C3116">
      <w:pPr>
        <w:autoSpaceDE w:val="0"/>
        <w:autoSpaceDN w:val="0"/>
        <w:adjustRightInd w:val="0"/>
        <w:jc w:val="center"/>
        <w:rPr>
          <w:rFonts w:ascii="Times New Roman" w:hAnsi="Times New Roman"/>
          <w:b/>
          <w:bCs/>
          <w:sz w:val="20"/>
          <w:szCs w:val="24"/>
        </w:rPr>
      </w:pPr>
    </w:p>
    <w:p w14:paraId="2C4050F2" w14:textId="77777777" w:rsidR="00746605" w:rsidRDefault="00746605" w:rsidP="007C3116">
      <w:pPr>
        <w:autoSpaceDE w:val="0"/>
        <w:autoSpaceDN w:val="0"/>
        <w:adjustRightInd w:val="0"/>
        <w:rPr>
          <w:rFonts w:ascii="Times New Roman" w:hAnsi="Times New Roman"/>
          <w:b/>
          <w:bCs/>
          <w:sz w:val="24"/>
          <w:szCs w:val="24"/>
        </w:rPr>
      </w:pPr>
    </w:p>
    <w:p w14:paraId="3A6E2B48" w14:textId="77777777" w:rsidR="007C3116" w:rsidRPr="007C3116" w:rsidRDefault="007C3116" w:rsidP="007C3116">
      <w:pPr>
        <w:autoSpaceDE w:val="0"/>
        <w:autoSpaceDN w:val="0"/>
        <w:adjustRightInd w:val="0"/>
        <w:rPr>
          <w:rFonts w:ascii="Times New Roman" w:hAnsi="Times New Roman"/>
          <w:b/>
          <w:bCs/>
          <w:sz w:val="24"/>
          <w:szCs w:val="24"/>
        </w:rPr>
      </w:pPr>
      <w:r w:rsidRPr="007C3116">
        <w:rPr>
          <w:rFonts w:ascii="Times New Roman" w:hAnsi="Times New Roman"/>
          <w:b/>
          <w:bCs/>
          <w:sz w:val="24"/>
          <w:szCs w:val="24"/>
        </w:rPr>
        <w:t>Class Time:</w:t>
      </w:r>
    </w:p>
    <w:p w14:paraId="3F095004" w14:textId="725E7AC3" w:rsidR="00716E74" w:rsidRPr="007C3116" w:rsidRDefault="007C3116" w:rsidP="007C3116">
      <w:pPr>
        <w:autoSpaceDE w:val="0"/>
        <w:autoSpaceDN w:val="0"/>
        <w:adjustRightInd w:val="0"/>
        <w:rPr>
          <w:rFonts w:ascii="Times New Roman" w:hAnsi="Times New Roman"/>
          <w:sz w:val="24"/>
          <w:szCs w:val="24"/>
        </w:rPr>
      </w:pPr>
      <w:r w:rsidRPr="007C3116">
        <w:rPr>
          <w:rFonts w:ascii="Times New Roman" w:hAnsi="Times New Roman"/>
          <w:sz w:val="24"/>
          <w:szCs w:val="24"/>
        </w:rPr>
        <w:t>14 hours divided over 2 days</w:t>
      </w:r>
      <w:r w:rsidR="00366A71">
        <w:rPr>
          <w:rFonts w:ascii="Times New Roman" w:hAnsi="Times New Roman"/>
          <w:sz w:val="24"/>
          <w:szCs w:val="24"/>
        </w:rPr>
        <w:t xml:space="preserve">; </w:t>
      </w:r>
      <w:r w:rsidR="00BF14FB">
        <w:rPr>
          <w:rFonts w:ascii="Times New Roman" w:hAnsi="Times New Roman"/>
          <w:sz w:val="24"/>
          <w:szCs w:val="24"/>
        </w:rPr>
        <w:t>7 hours total for r</w:t>
      </w:r>
      <w:r w:rsidR="00716E74">
        <w:rPr>
          <w:rFonts w:ascii="Times New Roman" w:hAnsi="Times New Roman"/>
          <w:sz w:val="24"/>
          <w:szCs w:val="24"/>
        </w:rPr>
        <w:t>enewals</w:t>
      </w:r>
    </w:p>
    <w:p w14:paraId="634F91AD" w14:textId="77777777" w:rsidR="007C3116" w:rsidRDefault="007C3116" w:rsidP="007C3116">
      <w:pPr>
        <w:autoSpaceDE w:val="0"/>
        <w:autoSpaceDN w:val="0"/>
        <w:adjustRightInd w:val="0"/>
        <w:rPr>
          <w:rFonts w:ascii="Times New Roman" w:hAnsi="Times New Roman"/>
          <w:b/>
          <w:bCs/>
          <w:sz w:val="24"/>
          <w:szCs w:val="24"/>
        </w:rPr>
      </w:pPr>
    </w:p>
    <w:p w14:paraId="7E948D15" w14:textId="77777777" w:rsidR="007C3116" w:rsidRPr="007C3116" w:rsidRDefault="007C3116" w:rsidP="007C3116">
      <w:pPr>
        <w:autoSpaceDE w:val="0"/>
        <w:autoSpaceDN w:val="0"/>
        <w:adjustRightInd w:val="0"/>
        <w:rPr>
          <w:rFonts w:ascii="Times New Roman" w:hAnsi="Times New Roman"/>
          <w:b/>
          <w:bCs/>
          <w:sz w:val="24"/>
          <w:szCs w:val="24"/>
        </w:rPr>
      </w:pPr>
      <w:r w:rsidRPr="007C3116">
        <w:rPr>
          <w:rFonts w:ascii="Times New Roman" w:hAnsi="Times New Roman"/>
          <w:b/>
          <w:bCs/>
          <w:sz w:val="24"/>
          <w:szCs w:val="24"/>
        </w:rPr>
        <w:t>Location:</w:t>
      </w:r>
    </w:p>
    <w:p w14:paraId="23F56CC5" w14:textId="2D986F05" w:rsidR="007C3116" w:rsidRPr="00E43B85" w:rsidRDefault="00E43B85" w:rsidP="007C3116">
      <w:pPr>
        <w:autoSpaceDE w:val="0"/>
        <w:autoSpaceDN w:val="0"/>
        <w:adjustRightInd w:val="0"/>
        <w:rPr>
          <w:rFonts w:ascii="Times New Roman" w:hAnsi="Times New Roman"/>
          <w:strike/>
          <w:sz w:val="24"/>
          <w:szCs w:val="24"/>
        </w:rPr>
      </w:pPr>
      <w:r w:rsidRPr="00E43B85">
        <w:rPr>
          <w:rFonts w:ascii="Times New Roman" w:hAnsi="Times New Roman"/>
          <w:sz w:val="23"/>
          <w:szCs w:val="23"/>
        </w:rPr>
        <w:t>Clinical Learning Center or Alternative Locations</w:t>
      </w:r>
    </w:p>
    <w:p w14:paraId="195A8B13" w14:textId="15C366D2" w:rsidR="007C3116" w:rsidRDefault="00E43B85" w:rsidP="007C3116">
      <w:pPr>
        <w:autoSpaceDE w:val="0"/>
        <w:autoSpaceDN w:val="0"/>
        <w:adjustRightInd w:val="0"/>
        <w:rPr>
          <w:rFonts w:ascii="Times New Roman" w:hAnsi="Times New Roman"/>
          <w:b/>
          <w:bCs/>
          <w:sz w:val="24"/>
          <w:szCs w:val="24"/>
        </w:rPr>
      </w:pPr>
      <w:r>
        <w:rPr>
          <w:rFonts w:ascii="Times New Roman" w:hAnsi="Times New Roman"/>
          <w:b/>
          <w:bCs/>
          <w:sz w:val="24"/>
          <w:szCs w:val="24"/>
        </w:rPr>
        <w:t xml:space="preserve"> </w:t>
      </w:r>
    </w:p>
    <w:p w14:paraId="419612A5" w14:textId="77777777" w:rsidR="007C3116" w:rsidRPr="007C3116" w:rsidRDefault="007C3116" w:rsidP="007C3116">
      <w:pPr>
        <w:autoSpaceDE w:val="0"/>
        <w:autoSpaceDN w:val="0"/>
        <w:adjustRightInd w:val="0"/>
        <w:rPr>
          <w:rFonts w:ascii="Times New Roman" w:hAnsi="Times New Roman"/>
          <w:b/>
          <w:bCs/>
          <w:sz w:val="24"/>
          <w:szCs w:val="24"/>
        </w:rPr>
      </w:pPr>
      <w:r w:rsidRPr="007C3116">
        <w:rPr>
          <w:rFonts w:ascii="Times New Roman" w:hAnsi="Times New Roman"/>
          <w:b/>
          <w:bCs/>
          <w:sz w:val="24"/>
          <w:szCs w:val="24"/>
        </w:rPr>
        <w:t>Introduction:</w:t>
      </w:r>
    </w:p>
    <w:p w14:paraId="35562D5E" w14:textId="77777777" w:rsidR="00DC5CB5" w:rsidRDefault="00DC5CB5" w:rsidP="00DC5CB5">
      <w:pPr>
        <w:autoSpaceDE w:val="0"/>
        <w:autoSpaceDN w:val="0"/>
        <w:adjustRightInd w:val="0"/>
        <w:rPr>
          <w:rFonts w:ascii="Times New Roman" w:hAnsi="Times New Roman"/>
          <w:sz w:val="24"/>
          <w:szCs w:val="24"/>
        </w:rPr>
      </w:pPr>
      <w:r>
        <w:rPr>
          <w:rFonts w:ascii="Times New Roman" w:hAnsi="Times New Roman"/>
          <w:sz w:val="24"/>
          <w:szCs w:val="24"/>
        </w:rPr>
        <w:t xml:space="preserve">The Pediatric Advanced Life Support (PALS) </w:t>
      </w:r>
      <w:r w:rsidR="00BF14FB">
        <w:rPr>
          <w:rFonts w:ascii="Times New Roman" w:hAnsi="Times New Roman"/>
          <w:sz w:val="24"/>
          <w:szCs w:val="24"/>
        </w:rPr>
        <w:t xml:space="preserve">Provider Course is designed for </w:t>
      </w:r>
      <w:r w:rsidR="00DE494B">
        <w:rPr>
          <w:rFonts w:ascii="Times New Roman" w:hAnsi="Times New Roman"/>
          <w:sz w:val="24"/>
          <w:szCs w:val="24"/>
        </w:rPr>
        <w:t>Health</w:t>
      </w:r>
      <w:r>
        <w:rPr>
          <w:rFonts w:ascii="Times New Roman" w:hAnsi="Times New Roman"/>
          <w:sz w:val="24"/>
          <w:szCs w:val="24"/>
        </w:rPr>
        <w:t>Care providers who either direct or participate in the resuscitation of a child, whether in or out of</w:t>
      </w:r>
      <w:r w:rsidR="00BF14FB">
        <w:rPr>
          <w:rFonts w:ascii="Times New Roman" w:hAnsi="Times New Roman"/>
          <w:sz w:val="24"/>
          <w:szCs w:val="24"/>
        </w:rPr>
        <w:t xml:space="preserve"> the </w:t>
      </w:r>
      <w:r>
        <w:rPr>
          <w:rFonts w:ascii="Times New Roman" w:hAnsi="Times New Roman"/>
          <w:sz w:val="24"/>
          <w:szCs w:val="24"/>
        </w:rPr>
        <w:t xml:space="preserve">hospital. In this course you will enhance your skills in the treatment of arrest and </w:t>
      </w:r>
      <w:proofErr w:type="spellStart"/>
      <w:r>
        <w:rPr>
          <w:rFonts w:ascii="Times New Roman" w:hAnsi="Times New Roman"/>
          <w:sz w:val="24"/>
          <w:szCs w:val="24"/>
        </w:rPr>
        <w:t>peri</w:t>
      </w:r>
      <w:proofErr w:type="spellEnd"/>
      <w:r>
        <w:rPr>
          <w:rFonts w:ascii="Times New Roman" w:hAnsi="Times New Roman"/>
          <w:sz w:val="24"/>
          <w:szCs w:val="24"/>
        </w:rPr>
        <w:t>-arrest patients th</w:t>
      </w:r>
      <w:r w:rsidR="00DE494B">
        <w:rPr>
          <w:rFonts w:ascii="Times New Roman" w:hAnsi="Times New Roman"/>
          <w:sz w:val="24"/>
          <w:szCs w:val="24"/>
        </w:rPr>
        <w:t>r</w:t>
      </w:r>
      <w:r>
        <w:rPr>
          <w:rFonts w:ascii="Times New Roman" w:hAnsi="Times New Roman"/>
          <w:sz w:val="24"/>
          <w:szCs w:val="24"/>
        </w:rPr>
        <w:t>ough active participation in a series of simulated cardiopulmonary cases. These core case simulations are designed to reinforce important concept</w:t>
      </w:r>
      <w:r w:rsidR="00DE494B">
        <w:rPr>
          <w:rFonts w:ascii="Times New Roman" w:hAnsi="Times New Roman"/>
          <w:sz w:val="24"/>
          <w:szCs w:val="24"/>
        </w:rPr>
        <w:t>s, including but not limited to</w:t>
      </w:r>
      <w:r>
        <w:rPr>
          <w:rFonts w:ascii="Times New Roman" w:hAnsi="Times New Roman"/>
          <w:sz w:val="24"/>
          <w:szCs w:val="24"/>
        </w:rPr>
        <w:t>:</w:t>
      </w:r>
    </w:p>
    <w:p w14:paraId="4617386E" w14:textId="77777777" w:rsidR="00DC5CB5" w:rsidRPr="00DC5CB5" w:rsidRDefault="00DC5CB5" w:rsidP="00171EFD">
      <w:pPr>
        <w:pStyle w:val="ListParagraph"/>
        <w:numPr>
          <w:ilvl w:val="0"/>
          <w:numId w:val="11"/>
        </w:numPr>
        <w:autoSpaceDE w:val="0"/>
        <w:autoSpaceDN w:val="0"/>
        <w:adjustRightInd w:val="0"/>
        <w:rPr>
          <w:rFonts w:ascii="Times New Roman" w:hAnsi="Times New Roman"/>
          <w:sz w:val="24"/>
          <w:szCs w:val="24"/>
        </w:rPr>
      </w:pPr>
      <w:r w:rsidRPr="00DC5CB5">
        <w:rPr>
          <w:rFonts w:ascii="Times New Roman" w:hAnsi="Times New Roman"/>
          <w:sz w:val="24"/>
          <w:szCs w:val="24"/>
        </w:rPr>
        <w:t>Identification and treatment of medical conditions that place the child at risk for cardiac arrest.</w:t>
      </w:r>
    </w:p>
    <w:p w14:paraId="41F93AAF" w14:textId="63626B1E" w:rsidR="00DC5CB5" w:rsidRPr="009166E3" w:rsidRDefault="00DC5CB5" w:rsidP="000F4D72">
      <w:pPr>
        <w:pStyle w:val="ListParagraph"/>
        <w:numPr>
          <w:ilvl w:val="0"/>
          <w:numId w:val="11"/>
        </w:numPr>
        <w:autoSpaceDE w:val="0"/>
        <w:autoSpaceDN w:val="0"/>
        <w:adjustRightInd w:val="0"/>
        <w:rPr>
          <w:rFonts w:ascii="Times New Roman" w:hAnsi="Times New Roman"/>
          <w:sz w:val="24"/>
          <w:szCs w:val="24"/>
        </w:rPr>
      </w:pPr>
      <w:r w:rsidRPr="009166E3">
        <w:rPr>
          <w:rFonts w:ascii="Times New Roman" w:hAnsi="Times New Roman"/>
          <w:sz w:val="24"/>
          <w:szCs w:val="24"/>
        </w:rPr>
        <w:t>The systematic approach to pediatric assessment, includ</w:t>
      </w:r>
      <w:r w:rsidR="00BF14FB" w:rsidRPr="009166E3">
        <w:rPr>
          <w:rFonts w:ascii="Times New Roman" w:hAnsi="Times New Roman"/>
          <w:sz w:val="24"/>
          <w:szCs w:val="24"/>
        </w:rPr>
        <w:t>ing general, primary, secondary</w:t>
      </w:r>
      <w:r w:rsidRPr="009166E3">
        <w:rPr>
          <w:rFonts w:ascii="Times New Roman" w:hAnsi="Times New Roman"/>
          <w:sz w:val="24"/>
          <w:szCs w:val="24"/>
        </w:rPr>
        <w:t xml:space="preserve"> and tertiary</w:t>
      </w:r>
      <w:r w:rsidR="009166E3" w:rsidRPr="009166E3">
        <w:rPr>
          <w:rFonts w:ascii="Times New Roman" w:hAnsi="Times New Roman"/>
          <w:sz w:val="24"/>
          <w:szCs w:val="24"/>
        </w:rPr>
        <w:t xml:space="preserve"> </w:t>
      </w:r>
      <w:r w:rsidRPr="009166E3">
        <w:rPr>
          <w:rFonts w:ascii="Times New Roman" w:hAnsi="Times New Roman"/>
          <w:sz w:val="24"/>
          <w:szCs w:val="24"/>
        </w:rPr>
        <w:t>assessments.</w:t>
      </w:r>
    </w:p>
    <w:p w14:paraId="114D13BC" w14:textId="77777777" w:rsidR="00DC5CB5" w:rsidRPr="00DC5CB5" w:rsidRDefault="00DC5CB5" w:rsidP="00171EFD">
      <w:pPr>
        <w:pStyle w:val="ListParagraph"/>
        <w:numPr>
          <w:ilvl w:val="0"/>
          <w:numId w:val="11"/>
        </w:numPr>
        <w:autoSpaceDE w:val="0"/>
        <w:autoSpaceDN w:val="0"/>
        <w:adjustRightInd w:val="0"/>
        <w:rPr>
          <w:rFonts w:ascii="Times New Roman" w:hAnsi="Times New Roman"/>
          <w:sz w:val="24"/>
          <w:szCs w:val="24"/>
        </w:rPr>
      </w:pPr>
      <w:r w:rsidRPr="00DC5CB5">
        <w:rPr>
          <w:rFonts w:ascii="Times New Roman" w:hAnsi="Times New Roman"/>
          <w:sz w:val="24"/>
          <w:szCs w:val="24"/>
        </w:rPr>
        <w:t xml:space="preserve">The assess-categorize-decide-act approach to assessment and management of </w:t>
      </w:r>
      <w:r w:rsidR="00DE494B">
        <w:rPr>
          <w:rFonts w:ascii="Times New Roman" w:hAnsi="Times New Roman"/>
          <w:sz w:val="24"/>
          <w:szCs w:val="24"/>
        </w:rPr>
        <w:t xml:space="preserve">the </w:t>
      </w:r>
      <w:r w:rsidRPr="00DC5CB5">
        <w:rPr>
          <w:rFonts w:ascii="Times New Roman" w:hAnsi="Times New Roman"/>
          <w:sz w:val="24"/>
          <w:szCs w:val="24"/>
        </w:rPr>
        <w:t>seriously ill child.</w:t>
      </w:r>
    </w:p>
    <w:p w14:paraId="54FAC3B3" w14:textId="77777777" w:rsidR="00DC5CB5" w:rsidRPr="00DC5CB5" w:rsidRDefault="00DC5CB5" w:rsidP="00171EFD">
      <w:pPr>
        <w:pStyle w:val="ListParagraph"/>
        <w:numPr>
          <w:ilvl w:val="0"/>
          <w:numId w:val="11"/>
        </w:numPr>
        <w:autoSpaceDE w:val="0"/>
        <w:autoSpaceDN w:val="0"/>
        <w:adjustRightInd w:val="0"/>
        <w:rPr>
          <w:rFonts w:ascii="Times New Roman" w:hAnsi="Times New Roman"/>
          <w:sz w:val="24"/>
          <w:szCs w:val="24"/>
        </w:rPr>
      </w:pPr>
      <w:r w:rsidRPr="00DC5CB5">
        <w:rPr>
          <w:rFonts w:ascii="Times New Roman" w:hAnsi="Times New Roman"/>
          <w:sz w:val="24"/>
          <w:szCs w:val="24"/>
        </w:rPr>
        <w:t>PALS algorithms and flowcharts.</w:t>
      </w:r>
    </w:p>
    <w:p w14:paraId="333290E8" w14:textId="77777777" w:rsidR="00DC5CB5" w:rsidRPr="00DC5CB5" w:rsidRDefault="00DC5CB5" w:rsidP="00171EFD">
      <w:pPr>
        <w:pStyle w:val="ListParagraph"/>
        <w:numPr>
          <w:ilvl w:val="0"/>
          <w:numId w:val="11"/>
        </w:numPr>
        <w:autoSpaceDE w:val="0"/>
        <w:autoSpaceDN w:val="0"/>
        <w:adjustRightInd w:val="0"/>
        <w:rPr>
          <w:rFonts w:ascii="Times New Roman" w:hAnsi="Times New Roman"/>
          <w:sz w:val="24"/>
          <w:szCs w:val="24"/>
        </w:rPr>
      </w:pPr>
      <w:r w:rsidRPr="00DC5CB5">
        <w:rPr>
          <w:rFonts w:ascii="Times New Roman" w:hAnsi="Times New Roman"/>
          <w:sz w:val="24"/>
          <w:szCs w:val="24"/>
        </w:rPr>
        <w:t>Effective resuscitation team dynamics.</w:t>
      </w:r>
    </w:p>
    <w:p w14:paraId="0056F528" w14:textId="0A2FBACF" w:rsidR="007C3116" w:rsidRPr="007C3116" w:rsidRDefault="00DC5CB5" w:rsidP="009166E3">
      <w:pPr>
        <w:autoSpaceDE w:val="0"/>
        <w:autoSpaceDN w:val="0"/>
        <w:adjustRightInd w:val="0"/>
        <w:rPr>
          <w:rFonts w:ascii="Times New Roman" w:hAnsi="Times New Roman"/>
          <w:sz w:val="24"/>
          <w:szCs w:val="24"/>
        </w:rPr>
      </w:pPr>
      <w:r>
        <w:rPr>
          <w:rFonts w:ascii="Times New Roman" w:hAnsi="Times New Roman"/>
          <w:sz w:val="24"/>
          <w:szCs w:val="24"/>
        </w:rPr>
        <w:t>The goal of the PALS Provider Course is to improve the quality of care provided to seriously ill or</w:t>
      </w:r>
      <w:r w:rsidR="009166E3">
        <w:rPr>
          <w:rFonts w:ascii="Times New Roman" w:hAnsi="Times New Roman"/>
          <w:sz w:val="24"/>
          <w:szCs w:val="24"/>
        </w:rPr>
        <w:t xml:space="preserve"> </w:t>
      </w:r>
      <w:r>
        <w:rPr>
          <w:rFonts w:ascii="Times New Roman" w:hAnsi="Times New Roman"/>
          <w:sz w:val="24"/>
          <w:szCs w:val="24"/>
        </w:rPr>
        <w:t>injured children, resulting in improved outcome.</w:t>
      </w:r>
    </w:p>
    <w:p w14:paraId="2307C238" w14:textId="77777777" w:rsidR="007C3116" w:rsidRDefault="007C3116" w:rsidP="007C3116">
      <w:pPr>
        <w:autoSpaceDE w:val="0"/>
        <w:autoSpaceDN w:val="0"/>
        <w:adjustRightInd w:val="0"/>
        <w:rPr>
          <w:rFonts w:ascii="Times New Roman" w:hAnsi="Times New Roman"/>
          <w:b/>
          <w:bCs/>
          <w:sz w:val="24"/>
          <w:szCs w:val="24"/>
        </w:rPr>
      </w:pPr>
    </w:p>
    <w:p w14:paraId="7BB2AB25" w14:textId="77777777" w:rsidR="007C3116" w:rsidRPr="007C3116" w:rsidRDefault="007C3116" w:rsidP="007C3116">
      <w:pPr>
        <w:autoSpaceDE w:val="0"/>
        <w:autoSpaceDN w:val="0"/>
        <w:adjustRightInd w:val="0"/>
        <w:rPr>
          <w:rFonts w:ascii="Times New Roman" w:hAnsi="Times New Roman"/>
          <w:b/>
          <w:bCs/>
          <w:sz w:val="24"/>
          <w:szCs w:val="24"/>
        </w:rPr>
      </w:pPr>
      <w:r w:rsidRPr="007C3116">
        <w:rPr>
          <w:rFonts w:ascii="Times New Roman" w:hAnsi="Times New Roman"/>
          <w:b/>
          <w:bCs/>
          <w:sz w:val="24"/>
          <w:szCs w:val="24"/>
        </w:rPr>
        <w:t>Intended Audience:</w:t>
      </w:r>
    </w:p>
    <w:p w14:paraId="105C99A3" w14:textId="77777777" w:rsidR="007C3116" w:rsidRPr="007C3116" w:rsidRDefault="007C3116" w:rsidP="007C3116">
      <w:pPr>
        <w:autoSpaceDE w:val="0"/>
        <w:autoSpaceDN w:val="0"/>
        <w:adjustRightInd w:val="0"/>
        <w:rPr>
          <w:rFonts w:ascii="Times New Roman" w:hAnsi="Times New Roman"/>
          <w:sz w:val="24"/>
          <w:szCs w:val="24"/>
        </w:rPr>
      </w:pPr>
      <w:r w:rsidRPr="007C3116">
        <w:rPr>
          <w:rFonts w:ascii="Times New Roman" w:hAnsi="Times New Roman"/>
          <w:sz w:val="24"/>
          <w:szCs w:val="24"/>
        </w:rPr>
        <w:t xml:space="preserve">The American Heart Association developed the </w:t>
      </w:r>
      <w:r w:rsidR="00171EFD">
        <w:rPr>
          <w:rFonts w:ascii="Times New Roman" w:hAnsi="Times New Roman"/>
          <w:sz w:val="24"/>
          <w:szCs w:val="24"/>
        </w:rPr>
        <w:t>PA</w:t>
      </w:r>
      <w:r w:rsidRPr="007C3116">
        <w:rPr>
          <w:rFonts w:ascii="Times New Roman" w:hAnsi="Times New Roman"/>
          <w:sz w:val="24"/>
          <w:szCs w:val="24"/>
        </w:rPr>
        <w:t>LS Provider Course fo</w:t>
      </w:r>
      <w:r>
        <w:rPr>
          <w:rFonts w:ascii="Times New Roman" w:hAnsi="Times New Roman"/>
          <w:sz w:val="24"/>
          <w:szCs w:val="24"/>
        </w:rPr>
        <w:t xml:space="preserve">r "currently active" healthcare </w:t>
      </w:r>
      <w:r w:rsidRPr="007C3116">
        <w:rPr>
          <w:rFonts w:ascii="Times New Roman" w:hAnsi="Times New Roman"/>
          <w:sz w:val="24"/>
          <w:szCs w:val="24"/>
        </w:rPr>
        <w:t>providers (e.g.</w:t>
      </w:r>
      <w:r w:rsidR="00DE494B">
        <w:rPr>
          <w:rFonts w:ascii="Times New Roman" w:hAnsi="Times New Roman"/>
          <w:sz w:val="24"/>
          <w:szCs w:val="24"/>
        </w:rPr>
        <w:t>,</w:t>
      </w:r>
      <w:r w:rsidRPr="007C3116">
        <w:rPr>
          <w:rFonts w:ascii="Times New Roman" w:hAnsi="Times New Roman"/>
          <w:sz w:val="24"/>
          <w:szCs w:val="24"/>
        </w:rPr>
        <w:t xml:space="preserve"> medic</w:t>
      </w:r>
      <w:r w:rsidR="00BF14FB">
        <w:rPr>
          <w:rFonts w:ascii="Times New Roman" w:hAnsi="Times New Roman"/>
          <w:sz w:val="24"/>
          <w:szCs w:val="24"/>
        </w:rPr>
        <w:t xml:space="preserve">al, nursing, emergency medical </w:t>
      </w:r>
      <w:r w:rsidRPr="007C3116">
        <w:rPr>
          <w:rFonts w:ascii="Times New Roman" w:hAnsi="Times New Roman"/>
          <w:sz w:val="24"/>
          <w:szCs w:val="24"/>
        </w:rPr>
        <w:t>or allied health perso</w:t>
      </w:r>
      <w:r>
        <w:rPr>
          <w:rFonts w:ascii="Times New Roman" w:hAnsi="Times New Roman"/>
          <w:sz w:val="24"/>
          <w:szCs w:val="24"/>
        </w:rPr>
        <w:t xml:space="preserve">nnel) whose daily occupation or </w:t>
      </w:r>
      <w:r w:rsidRPr="007C3116">
        <w:rPr>
          <w:rFonts w:ascii="Times New Roman" w:hAnsi="Times New Roman"/>
          <w:sz w:val="24"/>
          <w:szCs w:val="24"/>
        </w:rPr>
        <w:t xml:space="preserve">volunteer activities demand proficiency in the knowledge and skills of </w:t>
      </w:r>
      <w:r w:rsidR="00171EFD">
        <w:rPr>
          <w:rFonts w:ascii="Times New Roman" w:hAnsi="Times New Roman"/>
          <w:sz w:val="24"/>
          <w:szCs w:val="24"/>
        </w:rPr>
        <w:t>PA</w:t>
      </w:r>
      <w:r w:rsidRPr="007C3116">
        <w:rPr>
          <w:rFonts w:ascii="Times New Roman" w:hAnsi="Times New Roman"/>
          <w:sz w:val="24"/>
          <w:szCs w:val="24"/>
        </w:rPr>
        <w:t>LS.</w:t>
      </w:r>
      <w:r w:rsidR="00716E74">
        <w:rPr>
          <w:rFonts w:ascii="Times New Roman" w:hAnsi="Times New Roman"/>
          <w:sz w:val="24"/>
          <w:szCs w:val="24"/>
        </w:rPr>
        <w:t xml:space="preserve"> </w:t>
      </w:r>
      <w:r w:rsidR="00BF14FB">
        <w:rPr>
          <w:rFonts w:ascii="Times New Roman" w:hAnsi="Times New Roman"/>
          <w:sz w:val="24"/>
          <w:szCs w:val="24"/>
        </w:rPr>
        <w:t>A</w:t>
      </w:r>
      <w:r w:rsidR="00716E74">
        <w:rPr>
          <w:rFonts w:ascii="Times New Roman" w:hAnsi="Times New Roman"/>
          <w:sz w:val="24"/>
          <w:szCs w:val="24"/>
        </w:rPr>
        <w:t xml:space="preserve"> current provider card is required for the renewal course.</w:t>
      </w:r>
    </w:p>
    <w:p w14:paraId="4B7ECAF8" w14:textId="77777777" w:rsidR="007C3116" w:rsidRDefault="007C3116" w:rsidP="007C3116">
      <w:pPr>
        <w:autoSpaceDE w:val="0"/>
        <w:autoSpaceDN w:val="0"/>
        <w:adjustRightInd w:val="0"/>
        <w:rPr>
          <w:rFonts w:ascii="Times New Roman" w:hAnsi="Times New Roman"/>
          <w:b/>
          <w:bCs/>
          <w:sz w:val="24"/>
          <w:szCs w:val="24"/>
        </w:rPr>
      </w:pPr>
    </w:p>
    <w:p w14:paraId="5A3D743E" w14:textId="6DBAF0D7" w:rsidR="007C3116" w:rsidRPr="007C3116" w:rsidRDefault="007C3116" w:rsidP="007C3116">
      <w:pPr>
        <w:autoSpaceDE w:val="0"/>
        <w:autoSpaceDN w:val="0"/>
        <w:adjustRightInd w:val="0"/>
        <w:rPr>
          <w:rFonts w:ascii="Times New Roman" w:hAnsi="Times New Roman"/>
          <w:b/>
          <w:bCs/>
          <w:sz w:val="24"/>
          <w:szCs w:val="24"/>
        </w:rPr>
      </w:pPr>
      <w:r w:rsidRPr="007C3116">
        <w:rPr>
          <w:rFonts w:ascii="Times New Roman" w:hAnsi="Times New Roman"/>
          <w:b/>
          <w:bCs/>
          <w:sz w:val="24"/>
          <w:szCs w:val="24"/>
        </w:rPr>
        <w:t xml:space="preserve">Who Can Receive a Completion </w:t>
      </w:r>
      <w:proofErr w:type="spellStart"/>
      <w:proofErr w:type="gramStart"/>
      <w:r w:rsidR="00875FA4">
        <w:rPr>
          <w:rFonts w:ascii="Times New Roman" w:hAnsi="Times New Roman"/>
          <w:b/>
          <w:bCs/>
          <w:sz w:val="24"/>
          <w:szCs w:val="24"/>
        </w:rPr>
        <w:t>e</w:t>
      </w:r>
      <w:r w:rsidRPr="007C3116">
        <w:rPr>
          <w:rFonts w:ascii="Times New Roman" w:hAnsi="Times New Roman"/>
          <w:b/>
          <w:bCs/>
          <w:sz w:val="24"/>
          <w:szCs w:val="24"/>
        </w:rPr>
        <w:t>Card</w:t>
      </w:r>
      <w:proofErr w:type="spellEnd"/>
      <w:r w:rsidRPr="007C3116">
        <w:rPr>
          <w:rFonts w:ascii="Times New Roman" w:hAnsi="Times New Roman"/>
          <w:b/>
          <w:bCs/>
          <w:sz w:val="24"/>
          <w:szCs w:val="24"/>
        </w:rPr>
        <w:t>:</w:t>
      </w:r>
      <w:proofErr w:type="gramEnd"/>
    </w:p>
    <w:p w14:paraId="02A15ACD" w14:textId="68291A58" w:rsidR="007C3116" w:rsidRPr="007C3116" w:rsidRDefault="00171EFD" w:rsidP="007C3116">
      <w:pPr>
        <w:autoSpaceDE w:val="0"/>
        <w:autoSpaceDN w:val="0"/>
        <w:adjustRightInd w:val="0"/>
        <w:rPr>
          <w:rFonts w:ascii="Times New Roman" w:hAnsi="Times New Roman"/>
          <w:b/>
          <w:bCs/>
          <w:sz w:val="24"/>
          <w:szCs w:val="24"/>
        </w:rPr>
      </w:pPr>
      <w:r>
        <w:rPr>
          <w:rFonts w:ascii="Times New Roman" w:hAnsi="Times New Roman"/>
          <w:sz w:val="24"/>
          <w:szCs w:val="24"/>
        </w:rPr>
        <w:t>To receive a</w:t>
      </w:r>
      <w:r w:rsidR="007C3116" w:rsidRPr="007C3116">
        <w:rPr>
          <w:rFonts w:ascii="Times New Roman" w:hAnsi="Times New Roman"/>
          <w:sz w:val="24"/>
          <w:szCs w:val="24"/>
        </w:rPr>
        <w:t xml:space="preserve"> </w:t>
      </w:r>
      <w:r>
        <w:rPr>
          <w:rFonts w:ascii="Times New Roman" w:hAnsi="Times New Roman"/>
          <w:sz w:val="24"/>
          <w:szCs w:val="24"/>
        </w:rPr>
        <w:t>PA</w:t>
      </w:r>
      <w:r w:rsidR="00875FA4">
        <w:rPr>
          <w:rFonts w:ascii="Times New Roman" w:hAnsi="Times New Roman"/>
          <w:sz w:val="24"/>
          <w:szCs w:val="24"/>
        </w:rPr>
        <w:t xml:space="preserve">LS completion </w:t>
      </w:r>
      <w:proofErr w:type="spellStart"/>
      <w:r w:rsidR="00875FA4">
        <w:rPr>
          <w:rFonts w:ascii="Times New Roman" w:hAnsi="Times New Roman"/>
          <w:sz w:val="24"/>
          <w:szCs w:val="24"/>
        </w:rPr>
        <w:t>eC</w:t>
      </w:r>
      <w:r w:rsidR="004E2D6F">
        <w:rPr>
          <w:rFonts w:ascii="Times New Roman" w:hAnsi="Times New Roman"/>
          <w:sz w:val="24"/>
          <w:szCs w:val="24"/>
        </w:rPr>
        <w:t>ard</w:t>
      </w:r>
      <w:proofErr w:type="spellEnd"/>
      <w:r w:rsidR="004E2D6F">
        <w:rPr>
          <w:rFonts w:ascii="Times New Roman" w:hAnsi="Times New Roman"/>
          <w:sz w:val="24"/>
          <w:szCs w:val="24"/>
        </w:rPr>
        <w:t>, participants</w:t>
      </w:r>
      <w:r w:rsidR="007C3116" w:rsidRPr="007C3116">
        <w:rPr>
          <w:rFonts w:ascii="Times New Roman" w:hAnsi="Times New Roman"/>
          <w:sz w:val="24"/>
          <w:szCs w:val="24"/>
        </w:rPr>
        <w:t xml:space="preserve"> must be active healthcare provider</w:t>
      </w:r>
      <w:r w:rsidR="00DE494B">
        <w:rPr>
          <w:rFonts w:ascii="Times New Roman" w:hAnsi="Times New Roman"/>
          <w:sz w:val="24"/>
          <w:szCs w:val="24"/>
        </w:rPr>
        <w:t>s</w:t>
      </w:r>
      <w:r w:rsidR="007C3116" w:rsidRPr="007C3116">
        <w:rPr>
          <w:rFonts w:ascii="Times New Roman" w:hAnsi="Times New Roman"/>
          <w:sz w:val="24"/>
          <w:szCs w:val="24"/>
        </w:rPr>
        <w:t xml:space="preserve"> whose </w:t>
      </w:r>
      <w:r w:rsidR="007C3116">
        <w:rPr>
          <w:rFonts w:ascii="Times New Roman" w:hAnsi="Times New Roman"/>
          <w:b/>
          <w:bCs/>
          <w:sz w:val="24"/>
          <w:szCs w:val="24"/>
        </w:rPr>
        <w:t xml:space="preserve">training and </w:t>
      </w:r>
      <w:r w:rsidR="007C3116" w:rsidRPr="007C3116">
        <w:rPr>
          <w:rFonts w:ascii="Times New Roman" w:hAnsi="Times New Roman"/>
          <w:b/>
          <w:bCs/>
          <w:sz w:val="24"/>
          <w:szCs w:val="24"/>
        </w:rPr>
        <w:t xml:space="preserve">scope of practice </w:t>
      </w:r>
      <w:r w:rsidR="007C3116" w:rsidRPr="007C3116">
        <w:rPr>
          <w:rFonts w:ascii="Times New Roman" w:hAnsi="Times New Roman"/>
          <w:sz w:val="24"/>
          <w:szCs w:val="24"/>
        </w:rPr>
        <w:t xml:space="preserve">includes a knowledge base that includes the foundations of </w:t>
      </w:r>
      <w:r>
        <w:rPr>
          <w:rFonts w:ascii="Times New Roman" w:hAnsi="Times New Roman"/>
          <w:sz w:val="24"/>
          <w:szCs w:val="24"/>
        </w:rPr>
        <w:t>PA</w:t>
      </w:r>
      <w:r w:rsidR="007C3116" w:rsidRPr="007C3116">
        <w:rPr>
          <w:rFonts w:ascii="Times New Roman" w:hAnsi="Times New Roman"/>
          <w:sz w:val="24"/>
          <w:szCs w:val="24"/>
        </w:rPr>
        <w:t xml:space="preserve">LS </w:t>
      </w:r>
      <w:r w:rsidR="00BF14FB">
        <w:rPr>
          <w:rFonts w:ascii="Times New Roman" w:hAnsi="Times New Roman"/>
          <w:sz w:val="24"/>
          <w:szCs w:val="24"/>
        </w:rPr>
        <w:t>awareness</w:t>
      </w:r>
      <w:r w:rsidR="007C3116" w:rsidRPr="007C3116">
        <w:rPr>
          <w:rFonts w:ascii="Times New Roman" w:hAnsi="Times New Roman"/>
          <w:sz w:val="24"/>
          <w:szCs w:val="24"/>
        </w:rPr>
        <w:t xml:space="preserve"> and skills.</w:t>
      </w:r>
    </w:p>
    <w:p w14:paraId="032509A6" w14:textId="77777777" w:rsidR="007C3116" w:rsidRDefault="007C3116" w:rsidP="007C3116">
      <w:pPr>
        <w:autoSpaceDE w:val="0"/>
        <w:autoSpaceDN w:val="0"/>
        <w:adjustRightInd w:val="0"/>
        <w:rPr>
          <w:rFonts w:ascii="Times New Roman" w:hAnsi="Times New Roman"/>
          <w:b/>
          <w:bCs/>
          <w:sz w:val="24"/>
          <w:szCs w:val="24"/>
        </w:rPr>
      </w:pPr>
    </w:p>
    <w:p w14:paraId="0F3AB592" w14:textId="77777777" w:rsidR="00B66DCD" w:rsidRDefault="00B66DCD" w:rsidP="007C3116">
      <w:pPr>
        <w:autoSpaceDE w:val="0"/>
        <w:autoSpaceDN w:val="0"/>
        <w:adjustRightInd w:val="0"/>
        <w:rPr>
          <w:rFonts w:ascii="Times New Roman" w:hAnsi="Times New Roman"/>
          <w:b/>
          <w:bCs/>
          <w:sz w:val="24"/>
          <w:szCs w:val="24"/>
        </w:rPr>
      </w:pPr>
    </w:p>
    <w:p w14:paraId="3EEFC800" w14:textId="77777777" w:rsidR="007C3116" w:rsidRPr="007C3116" w:rsidRDefault="007C3116" w:rsidP="007C3116">
      <w:pPr>
        <w:autoSpaceDE w:val="0"/>
        <w:autoSpaceDN w:val="0"/>
        <w:adjustRightInd w:val="0"/>
        <w:rPr>
          <w:rFonts w:ascii="Times New Roman" w:hAnsi="Times New Roman"/>
          <w:b/>
          <w:bCs/>
          <w:sz w:val="24"/>
          <w:szCs w:val="24"/>
        </w:rPr>
      </w:pPr>
      <w:r w:rsidRPr="007C3116">
        <w:rPr>
          <w:rFonts w:ascii="Times New Roman" w:hAnsi="Times New Roman"/>
          <w:b/>
          <w:bCs/>
          <w:sz w:val="24"/>
          <w:szCs w:val="24"/>
        </w:rPr>
        <w:t>Course Objectives</w:t>
      </w:r>
      <w:r w:rsidR="00DE494B">
        <w:rPr>
          <w:rFonts w:ascii="Times New Roman" w:hAnsi="Times New Roman"/>
          <w:b/>
          <w:bCs/>
          <w:sz w:val="24"/>
          <w:szCs w:val="24"/>
        </w:rPr>
        <w:t>:</w:t>
      </w:r>
    </w:p>
    <w:p w14:paraId="7E3F0CAF" w14:textId="422E4815" w:rsidR="00C83167" w:rsidRPr="00B66DCD" w:rsidRDefault="00C83167" w:rsidP="00382A8C">
      <w:pPr>
        <w:pStyle w:val="ListParagraph"/>
        <w:numPr>
          <w:ilvl w:val="0"/>
          <w:numId w:val="12"/>
        </w:numPr>
        <w:autoSpaceDE w:val="0"/>
        <w:autoSpaceDN w:val="0"/>
        <w:adjustRightInd w:val="0"/>
        <w:rPr>
          <w:rFonts w:ascii="Times New Roman" w:hAnsi="Times New Roman"/>
          <w:sz w:val="24"/>
          <w:szCs w:val="24"/>
        </w:rPr>
      </w:pPr>
      <w:r w:rsidRPr="00B66DCD">
        <w:rPr>
          <w:rFonts w:ascii="Times New Roman" w:hAnsi="Times New Roman"/>
          <w:sz w:val="24"/>
          <w:szCs w:val="24"/>
        </w:rPr>
        <w:t>Understand and be able to perform the systematic approach to pediatric assessment, including general,</w:t>
      </w:r>
      <w:r w:rsidR="00B66DCD" w:rsidRPr="00B66DCD">
        <w:rPr>
          <w:rFonts w:ascii="Times New Roman" w:hAnsi="Times New Roman"/>
          <w:sz w:val="24"/>
          <w:szCs w:val="24"/>
        </w:rPr>
        <w:t xml:space="preserve"> </w:t>
      </w:r>
      <w:r w:rsidRPr="00B66DCD">
        <w:rPr>
          <w:rFonts w:ascii="Times New Roman" w:hAnsi="Times New Roman"/>
          <w:sz w:val="24"/>
          <w:szCs w:val="24"/>
        </w:rPr>
        <w:t>primary, secondary and tertiary assessments.</w:t>
      </w:r>
    </w:p>
    <w:p w14:paraId="6A4284C7" w14:textId="2269DD51" w:rsidR="00C83167" w:rsidRPr="00B66DCD" w:rsidRDefault="00C83167" w:rsidP="003F7EC0">
      <w:pPr>
        <w:pStyle w:val="ListParagraph"/>
        <w:numPr>
          <w:ilvl w:val="0"/>
          <w:numId w:val="12"/>
        </w:numPr>
        <w:autoSpaceDE w:val="0"/>
        <w:autoSpaceDN w:val="0"/>
        <w:adjustRightInd w:val="0"/>
        <w:rPr>
          <w:rFonts w:ascii="Times New Roman" w:hAnsi="Times New Roman"/>
          <w:sz w:val="24"/>
          <w:szCs w:val="24"/>
        </w:rPr>
      </w:pPr>
      <w:r w:rsidRPr="00B66DCD">
        <w:rPr>
          <w:rFonts w:ascii="Times New Roman" w:hAnsi="Times New Roman"/>
          <w:sz w:val="24"/>
          <w:szCs w:val="24"/>
        </w:rPr>
        <w:t>Demonstrate proficiency in providing BLS care, including prioritizing chest compressions and</w:t>
      </w:r>
      <w:r w:rsidR="00B66DCD" w:rsidRPr="00B66DCD">
        <w:rPr>
          <w:rFonts w:ascii="Times New Roman" w:hAnsi="Times New Roman"/>
          <w:sz w:val="24"/>
          <w:szCs w:val="24"/>
        </w:rPr>
        <w:t xml:space="preserve"> </w:t>
      </w:r>
      <w:r w:rsidR="00BF14FB" w:rsidRPr="00B66DCD">
        <w:rPr>
          <w:rFonts w:ascii="Times New Roman" w:hAnsi="Times New Roman"/>
          <w:sz w:val="24"/>
          <w:szCs w:val="24"/>
        </w:rPr>
        <w:t>integrating automatic external d</w:t>
      </w:r>
      <w:r w:rsidRPr="00B66DCD">
        <w:rPr>
          <w:rFonts w:ascii="Times New Roman" w:hAnsi="Times New Roman"/>
          <w:sz w:val="24"/>
          <w:szCs w:val="24"/>
        </w:rPr>
        <w:t>efibrillator (AED) use.</w:t>
      </w:r>
    </w:p>
    <w:p w14:paraId="14ECC4C6" w14:textId="77777777" w:rsidR="00C83167" w:rsidRPr="00C83167" w:rsidRDefault="00C83167" w:rsidP="00C83167">
      <w:pPr>
        <w:pStyle w:val="ListParagraph"/>
        <w:numPr>
          <w:ilvl w:val="0"/>
          <w:numId w:val="12"/>
        </w:numPr>
        <w:autoSpaceDE w:val="0"/>
        <w:autoSpaceDN w:val="0"/>
        <w:adjustRightInd w:val="0"/>
        <w:rPr>
          <w:rFonts w:ascii="Times New Roman" w:hAnsi="Times New Roman"/>
          <w:sz w:val="24"/>
          <w:szCs w:val="24"/>
        </w:rPr>
      </w:pPr>
      <w:r w:rsidRPr="00C83167">
        <w:rPr>
          <w:rFonts w:ascii="Times New Roman" w:hAnsi="Times New Roman"/>
          <w:sz w:val="24"/>
          <w:szCs w:val="24"/>
        </w:rPr>
        <w:t xml:space="preserve">Use the assess-categorize-decide-act approach to assessment and management of </w:t>
      </w:r>
      <w:r w:rsidR="00DE494B">
        <w:rPr>
          <w:rFonts w:ascii="Times New Roman" w:hAnsi="Times New Roman"/>
          <w:sz w:val="24"/>
          <w:szCs w:val="24"/>
        </w:rPr>
        <w:t xml:space="preserve">the </w:t>
      </w:r>
      <w:r w:rsidRPr="00C83167">
        <w:rPr>
          <w:rFonts w:ascii="Times New Roman" w:hAnsi="Times New Roman"/>
          <w:sz w:val="24"/>
          <w:szCs w:val="24"/>
        </w:rPr>
        <w:t>seriously ill child</w:t>
      </w:r>
      <w:r>
        <w:rPr>
          <w:rFonts w:ascii="Times New Roman" w:hAnsi="Times New Roman"/>
          <w:sz w:val="24"/>
          <w:szCs w:val="24"/>
        </w:rPr>
        <w:t>.</w:t>
      </w:r>
    </w:p>
    <w:p w14:paraId="3DB5A61B" w14:textId="303D4A9D" w:rsidR="00C83167" w:rsidRPr="00B66DCD" w:rsidRDefault="00C83167" w:rsidP="00CA3BEA">
      <w:pPr>
        <w:pStyle w:val="ListParagraph"/>
        <w:numPr>
          <w:ilvl w:val="0"/>
          <w:numId w:val="12"/>
        </w:numPr>
        <w:autoSpaceDE w:val="0"/>
        <w:autoSpaceDN w:val="0"/>
        <w:adjustRightInd w:val="0"/>
        <w:rPr>
          <w:rFonts w:ascii="Times New Roman" w:hAnsi="Times New Roman"/>
          <w:sz w:val="24"/>
          <w:szCs w:val="24"/>
        </w:rPr>
      </w:pPr>
      <w:r w:rsidRPr="00B66DCD">
        <w:rPr>
          <w:rFonts w:ascii="Times New Roman" w:hAnsi="Times New Roman"/>
          <w:sz w:val="24"/>
          <w:szCs w:val="24"/>
        </w:rPr>
        <w:t>Recognize and manage a child in respiratory distress or failure and/or compensated or hypotensive</w:t>
      </w:r>
      <w:r w:rsidR="00B66DCD" w:rsidRPr="00B66DCD">
        <w:rPr>
          <w:rFonts w:ascii="Times New Roman" w:hAnsi="Times New Roman"/>
          <w:sz w:val="24"/>
          <w:szCs w:val="24"/>
        </w:rPr>
        <w:t xml:space="preserve"> </w:t>
      </w:r>
      <w:r w:rsidRPr="00B66DCD">
        <w:rPr>
          <w:rFonts w:ascii="Times New Roman" w:hAnsi="Times New Roman"/>
          <w:sz w:val="24"/>
          <w:szCs w:val="24"/>
        </w:rPr>
        <w:t>shock.</w:t>
      </w:r>
    </w:p>
    <w:p w14:paraId="7CB21F6A" w14:textId="77777777" w:rsidR="00C83167" w:rsidRPr="00C83167" w:rsidRDefault="00C83167" w:rsidP="00C83167">
      <w:pPr>
        <w:pStyle w:val="ListParagraph"/>
        <w:numPr>
          <w:ilvl w:val="0"/>
          <w:numId w:val="12"/>
        </w:numPr>
        <w:autoSpaceDE w:val="0"/>
        <w:autoSpaceDN w:val="0"/>
        <w:adjustRightInd w:val="0"/>
        <w:rPr>
          <w:rFonts w:ascii="Times New Roman" w:hAnsi="Times New Roman"/>
          <w:sz w:val="24"/>
          <w:szCs w:val="24"/>
        </w:rPr>
      </w:pPr>
      <w:r w:rsidRPr="00C83167">
        <w:rPr>
          <w:rFonts w:ascii="Times New Roman" w:hAnsi="Times New Roman"/>
          <w:sz w:val="24"/>
          <w:szCs w:val="24"/>
        </w:rPr>
        <w:t xml:space="preserve">Recognize and manage a child with life-threatening </w:t>
      </w:r>
      <w:proofErr w:type="spellStart"/>
      <w:r w:rsidRPr="00C83167">
        <w:rPr>
          <w:rFonts w:ascii="Times New Roman" w:hAnsi="Times New Roman"/>
          <w:sz w:val="24"/>
          <w:szCs w:val="24"/>
        </w:rPr>
        <w:t>b</w:t>
      </w:r>
      <w:r w:rsidR="00DE494B">
        <w:rPr>
          <w:rFonts w:ascii="Times New Roman" w:hAnsi="Times New Roman"/>
          <w:sz w:val="24"/>
          <w:szCs w:val="24"/>
        </w:rPr>
        <w:t>radyarrhythmia</w:t>
      </w:r>
      <w:proofErr w:type="spellEnd"/>
      <w:r w:rsidR="00DE494B">
        <w:rPr>
          <w:rFonts w:ascii="Times New Roman" w:hAnsi="Times New Roman"/>
          <w:sz w:val="24"/>
          <w:szCs w:val="24"/>
        </w:rPr>
        <w:t>, tachyarrhythmia or</w:t>
      </w:r>
      <w:r w:rsidRPr="00C83167">
        <w:rPr>
          <w:rFonts w:ascii="Times New Roman" w:hAnsi="Times New Roman"/>
          <w:sz w:val="24"/>
          <w:szCs w:val="24"/>
        </w:rPr>
        <w:t xml:space="preserve"> arrest rhythm.</w:t>
      </w:r>
    </w:p>
    <w:p w14:paraId="4676F9BB" w14:textId="0425D1B2" w:rsidR="00C83167" w:rsidRPr="00B66DCD" w:rsidRDefault="00C83167" w:rsidP="0031099A">
      <w:pPr>
        <w:pStyle w:val="ListParagraph"/>
        <w:numPr>
          <w:ilvl w:val="0"/>
          <w:numId w:val="12"/>
        </w:numPr>
        <w:autoSpaceDE w:val="0"/>
        <w:autoSpaceDN w:val="0"/>
        <w:adjustRightInd w:val="0"/>
        <w:rPr>
          <w:rFonts w:ascii="Times New Roman" w:hAnsi="Times New Roman"/>
          <w:sz w:val="24"/>
          <w:szCs w:val="24"/>
        </w:rPr>
      </w:pPr>
      <w:r w:rsidRPr="00B66DCD">
        <w:rPr>
          <w:rFonts w:ascii="Times New Roman" w:hAnsi="Times New Roman"/>
          <w:sz w:val="24"/>
          <w:szCs w:val="24"/>
        </w:rPr>
        <w:t>Demonstrate effective communication as a member or leader of a resuscitation team and recognize the</w:t>
      </w:r>
      <w:r w:rsidR="00B66DCD" w:rsidRPr="00B66DCD">
        <w:rPr>
          <w:rFonts w:ascii="Times New Roman" w:hAnsi="Times New Roman"/>
          <w:sz w:val="24"/>
          <w:szCs w:val="24"/>
        </w:rPr>
        <w:t xml:space="preserve"> </w:t>
      </w:r>
      <w:r w:rsidRPr="00B66DCD">
        <w:rPr>
          <w:rFonts w:ascii="Times New Roman" w:hAnsi="Times New Roman"/>
          <w:sz w:val="24"/>
          <w:szCs w:val="24"/>
        </w:rPr>
        <w:t>impact of team dynamics on overall team performance.</w:t>
      </w:r>
    </w:p>
    <w:p w14:paraId="5D575718" w14:textId="77777777" w:rsidR="00C83167" w:rsidRPr="00C83167" w:rsidRDefault="00DE494B" w:rsidP="00C83167">
      <w:pPr>
        <w:pStyle w:val="ListParagraph"/>
        <w:numPr>
          <w:ilvl w:val="0"/>
          <w:numId w:val="12"/>
        </w:numPr>
        <w:autoSpaceDE w:val="0"/>
        <w:autoSpaceDN w:val="0"/>
        <w:adjustRightInd w:val="0"/>
        <w:rPr>
          <w:rFonts w:ascii="Times New Roman" w:hAnsi="Times New Roman"/>
          <w:sz w:val="24"/>
          <w:szCs w:val="24"/>
        </w:rPr>
      </w:pPr>
      <w:r>
        <w:rPr>
          <w:rFonts w:ascii="Times New Roman" w:hAnsi="Times New Roman"/>
          <w:sz w:val="24"/>
          <w:szCs w:val="24"/>
        </w:rPr>
        <w:t>Demonstrate p</w:t>
      </w:r>
      <w:r w:rsidR="00C83167" w:rsidRPr="00C83167">
        <w:rPr>
          <w:rFonts w:ascii="Times New Roman" w:hAnsi="Times New Roman"/>
          <w:sz w:val="24"/>
          <w:szCs w:val="24"/>
        </w:rPr>
        <w:t>roper technique for intraosseous (IO) access and fluid bolus administration.</w:t>
      </w:r>
    </w:p>
    <w:p w14:paraId="41AB9E46" w14:textId="77777777" w:rsidR="00B66DCD" w:rsidRPr="00B66DCD" w:rsidRDefault="00DE494B" w:rsidP="00C7426F">
      <w:pPr>
        <w:pStyle w:val="ListParagraph"/>
        <w:numPr>
          <w:ilvl w:val="0"/>
          <w:numId w:val="12"/>
        </w:numPr>
        <w:autoSpaceDE w:val="0"/>
        <w:autoSpaceDN w:val="0"/>
        <w:adjustRightInd w:val="0"/>
        <w:ind w:left="270" w:firstLine="0"/>
        <w:rPr>
          <w:rFonts w:ascii="Times New Roman" w:hAnsi="Times New Roman"/>
          <w:b/>
          <w:bCs/>
          <w:color w:val="000000"/>
          <w:sz w:val="24"/>
          <w:szCs w:val="24"/>
        </w:rPr>
      </w:pPr>
      <w:r w:rsidRPr="00B66DCD">
        <w:rPr>
          <w:rFonts w:ascii="Times New Roman" w:hAnsi="Times New Roman"/>
          <w:sz w:val="24"/>
          <w:szCs w:val="24"/>
        </w:rPr>
        <w:t>Perform</w:t>
      </w:r>
      <w:r w:rsidR="00C83167" w:rsidRPr="00B66DCD">
        <w:rPr>
          <w:rFonts w:ascii="Times New Roman" w:hAnsi="Times New Roman"/>
          <w:sz w:val="24"/>
          <w:szCs w:val="24"/>
        </w:rPr>
        <w:t xml:space="preserve"> as a team leader or</w:t>
      </w:r>
      <w:r w:rsidR="00B66DCD" w:rsidRPr="00B66DCD">
        <w:rPr>
          <w:rFonts w:ascii="Times New Roman" w:hAnsi="Times New Roman"/>
          <w:sz w:val="24"/>
          <w:szCs w:val="24"/>
        </w:rPr>
        <w:t xml:space="preserve"> team member in simulated cases</w:t>
      </w:r>
      <w:r w:rsidR="00B66DCD">
        <w:rPr>
          <w:rFonts w:ascii="Times New Roman" w:hAnsi="Times New Roman"/>
          <w:sz w:val="24"/>
          <w:szCs w:val="24"/>
        </w:rPr>
        <w:t>.</w:t>
      </w:r>
    </w:p>
    <w:p w14:paraId="742BA18E" w14:textId="6FE3AFEE" w:rsidR="00B66DCD" w:rsidRPr="00B66DCD" w:rsidRDefault="00DE494B" w:rsidP="00C7426F">
      <w:pPr>
        <w:pStyle w:val="ListParagraph"/>
        <w:numPr>
          <w:ilvl w:val="0"/>
          <w:numId w:val="12"/>
        </w:numPr>
        <w:autoSpaceDE w:val="0"/>
        <w:autoSpaceDN w:val="0"/>
        <w:adjustRightInd w:val="0"/>
        <w:ind w:left="270" w:firstLine="0"/>
        <w:rPr>
          <w:rFonts w:ascii="Times New Roman" w:hAnsi="Times New Roman"/>
          <w:b/>
          <w:bCs/>
          <w:color w:val="000000"/>
          <w:sz w:val="24"/>
          <w:szCs w:val="24"/>
        </w:rPr>
      </w:pPr>
      <w:r w:rsidRPr="00B66DCD">
        <w:rPr>
          <w:rFonts w:ascii="Times New Roman" w:hAnsi="Times New Roman"/>
          <w:sz w:val="24"/>
          <w:szCs w:val="24"/>
        </w:rPr>
        <w:t>Demonstrate a</w:t>
      </w:r>
      <w:r w:rsidR="00C83167" w:rsidRPr="00B66DCD">
        <w:rPr>
          <w:rFonts w:ascii="Times New Roman" w:hAnsi="Times New Roman"/>
          <w:sz w:val="24"/>
          <w:szCs w:val="24"/>
        </w:rPr>
        <w:t xml:space="preserve">ppropriate use of electrical therapy, including defibrillation and synchronized </w:t>
      </w:r>
      <w:r w:rsidR="00BF14FB" w:rsidRPr="00B66DCD">
        <w:rPr>
          <w:rFonts w:ascii="Times New Roman" w:hAnsi="Times New Roman"/>
          <w:sz w:val="24"/>
          <w:szCs w:val="24"/>
        </w:rPr>
        <w:t xml:space="preserve">    </w:t>
      </w:r>
      <w:r w:rsidR="00C83167" w:rsidRPr="00B66DCD">
        <w:rPr>
          <w:rFonts w:ascii="Times New Roman" w:hAnsi="Times New Roman"/>
          <w:sz w:val="24"/>
          <w:szCs w:val="24"/>
        </w:rPr>
        <w:t>cardioversion.</w:t>
      </w:r>
      <w:r w:rsidR="00B66DCD" w:rsidRPr="00B66DCD">
        <w:rPr>
          <w:rFonts w:ascii="Times New Roman" w:hAnsi="Times New Roman"/>
          <w:b/>
          <w:bCs/>
          <w:color w:val="000000"/>
          <w:sz w:val="24"/>
          <w:szCs w:val="24"/>
        </w:rPr>
        <w:t xml:space="preserve"> </w:t>
      </w:r>
    </w:p>
    <w:p w14:paraId="0CE128C3" w14:textId="77777777" w:rsidR="00B66DCD" w:rsidRDefault="00B66DCD" w:rsidP="00B66DCD">
      <w:pPr>
        <w:pStyle w:val="ListParagraph"/>
        <w:autoSpaceDE w:val="0"/>
        <w:autoSpaceDN w:val="0"/>
        <w:adjustRightInd w:val="0"/>
        <w:ind w:left="270"/>
        <w:rPr>
          <w:rFonts w:ascii="Times New Roman" w:hAnsi="Times New Roman"/>
          <w:b/>
          <w:bCs/>
          <w:color w:val="000000"/>
          <w:sz w:val="24"/>
          <w:szCs w:val="24"/>
        </w:rPr>
      </w:pPr>
    </w:p>
    <w:p w14:paraId="113D1CF3" w14:textId="48E1C576" w:rsidR="00716E74" w:rsidRDefault="00716E74" w:rsidP="00B66DCD">
      <w:pPr>
        <w:pStyle w:val="ListParagraph"/>
        <w:autoSpaceDE w:val="0"/>
        <w:autoSpaceDN w:val="0"/>
        <w:adjustRightInd w:val="0"/>
        <w:ind w:left="-90"/>
        <w:rPr>
          <w:rFonts w:ascii="Times New Roman" w:hAnsi="Times New Roman"/>
          <w:b/>
          <w:bCs/>
          <w:color w:val="000000"/>
          <w:sz w:val="24"/>
          <w:szCs w:val="24"/>
        </w:rPr>
      </w:pPr>
      <w:r w:rsidRPr="00BF14FB">
        <w:rPr>
          <w:rFonts w:ascii="Times New Roman" w:hAnsi="Times New Roman"/>
          <w:b/>
          <w:bCs/>
          <w:color w:val="000000"/>
          <w:sz w:val="24"/>
          <w:szCs w:val="24"/>
        </w:rPr>
        <w:t>Course Prerequisites:</w:t>
      </w:r>
    </w:p>
    <w:p w14:paraId="54280096" w14:textId="77777777" w:rsidR="00B66DCD" w:rsidRPr="00BF14FB" w:rsidRDefault="00B66DCD" w:rsidP="00B66DCD">
      <w:pPr>
        <w:pStyle w:val="ListParagraph"/>
        <w:autoSpaceDE w:val="0"/>
        <w:autoSpaceDN w:val="0"/>
        <w:adjustRightInd w:val="0"/>
        <w:ind w:left="-90"/>
        <w:rPr>
          <w:rFonts w:ascii="Times New Roman" w:hAnsi="Times New Roman"/>
          <w:b/>
          <w:bCs/>
          <w:color w:val="000000"/>
          <w:sz w:val="24"/>
          <w:szCs w:val="24"/>
        </w:rPr>
      </w:pPr>
    </w:p>
    <w:p w14:paraId="708C49C0" w14:textId="77777777" w:rsidR="00AD665D" w:rsidRPr="00AD665D" w:rsidRDefault="00AD665D" w:rsidP="00B66DCD">
      <w:pPr>
        <w:pStyle w:val="ListParagraph"/>
        <w:autoSpaceDE w:val="0"/>
        <w:autoSpaceDN w:val="0"/>
        <w:ind w:left="270"/>
        <w:rPr>
          <w:rFonts w:ascii="Times New Roman" w:hAnsi="Times New Roman"/>
          <w:color w:val="000000"/>
        </w:rPr>
      </w:pPr>
      <w:r w:rsidRPr="00AD665D">
        <w:rPr>
          <w:rFonts w:ascii="Times New Roman" w:hAnsi="Times New Roman"/>
          <w:color w:val="000000"/>
        </w:rPr>
        <w:t xml:space="preserve">Providers who take the </w:t>
      </w:r>
      <w:r w:rsidR="00BF14FB">
        <w:rPr>
          <w:rFonts w:ascii="Times New Roman" w:hAnsi="Times New Roman"/>
          <w:color w:val="000000"/>
        </w:rPr>
        <w:t>PALS</w:t>
      </w:r>
      <w:r w:rsidRPr="00AD665D">
        <w:rPr>
          <w:rFonts w:ascii="Times New Roman" w:hAnsi="Times New Roman"/>
          <w:color w:val="000000"/>
        </w:rPr>
        <w:t xml:space="preserve"> Providers Course must be proficient in the following:</w:t>
      </w:r>
    </w:p>
    <w:p w14:paraId="50F642C9" w14:textId="519B295E" w:rsidR="00AD665D" w:rsidRPr="00AD665D" w:rsidRDefault="00AD665D" w:rsidP="00AD665D">
      <w:pPr>
        <w:pStyle w:val="ListParagraph"/>
        <w:numPr>
          <w:ilvl w:val="0"/>
          <w:numId w:val="14"/>
        </w:numPr>
        <w:autoSpaceDE w:val="0"/>
        <w:autoSpaceDN w:val="0"/>
        <w:contextualSpacing w:val="0"/>
        <w:rPr>
          <w:rFonts w:ascii="Times New Roman" w:hAnsi="Times New Roman"/>
          <w:color w:val="000000"/>
          <w:sz w:val="24"/>
          <w:szCs w:val="24"/>
        </w:rPr>
      </w:pPr>
      <w:r w:rsidRPr="00AD665D">
        <w:rPr>
          <w:rFonts w:ascii="Times New Roman" w:hAnsi="Times New Roman"/>
          <w:color w:val="000000"/>
          <w:sz w:val="24"/>
          <w:szCs w:val="24"/>
        </w:rPr>
        <w:t>Performing BLS CPR skills using the 20</w:t>
      </w:r>
      <w:r w:rsidR="00B66DCD">
        <w:rPr>
          <w:rFonts w:ascii="Times New Roman" w:hAnsi="Times New Roman"/>
          <w:color w:val="000000"/>
          <w:sz w:val="24"/>
          <w:szCs w:val="24"/>
        </w:rPr>
        <w:t>1</w:t>
      </w:r>
      <w:r w:rsidRPr="00AD665D">
        <w:rPr>
          <w:rFonts w:ascii="Times New Roman" w:hAnsi="Times New Roman"/>
          <w:color w:val="000000"/>
          <w:sz w:val="24"/>
          <w:szCs w:val="24"/>
        </w:rPr>
        <w:t>5 AHA Guidelines for CPR and ECC.</w:t>
      </w:r>
    </w:p>
    <w:p w14:paraId="126CF290" w14:textId="77777777" w:rsidR="00AD665D" w:rsidRPr="00AD665D" w:rsidRDefault="00BF14FB" w:rsidP="00AD665D">
      <w:pPr>
        <w:pStyle w:val="ListParagraph"/>
        <w:numPr>
          <w:ilvl w:val="0"/>
          <w:numId w:val="14"/>
        </w:numPr>
        <w:autoSpaceDE w:val="0"/>
        <w:autoSpaceDN w:val="0"/>
        <w:contextualSpacing w:val="0"/>
        <w:rPr>
          <w:rFonts w:ascii="Times New Roman" w:hAnsi="Times New Roman"/>
          <w:color w:val="000000"/>
          <w:sz w:val="24"/>
          <w:szCs w:val="24"/>
        </w:rPr>
      </w:pPr>
      <w:r>
        <w:rPr>
          <w:rFonts w:ascii="Times New Roman" w:hAnsi="Times New Roman"/>
          <w:color w:val="000000"/>
          <w:sz w:val="24"/>
          <w:szCs w:val="24"/>
        </w:rPr>
        <w:t xml:space="preserve">Demonstrating </w:t>
      </w:r>
      <w:r w:rsidR="00A3565C">
        <w:rPr>
          <w:rFonts w:ascii="Times New Roman" w:hAnsi="Times New Roman"/>
          <w:color w:val="000000"/>
          <w:sz w:val="24"/>
          <w:szCs w:val="24"/>
        </w:rPr>
        <w:t>basic EK</w:t>
      </w:r>
      <w:r w:rsidR="00AD665D" w:rsidRPr="00AD665D">
        <w:rPr>
          <w:rFonts w:ascii="Times New Roman" w:hAnsi="Times New Roman"/>
          <w:color w:val="000000"/>
          <w:sz w:val="24"/>
          <w:szCs w:val="24"/>
        </w:rPr>
        <w:t>G interpretation.</w:t>
      </w:r>
    </w:p>
    <w:p w14:paraId="78A2341C" w14:textId="77777777" w:rsidR="00AD665D" w:rsidRPr="00AD665D" w:rsidRDefault="00A3565C" w:rsidP="00AD665D">
      <w:pPr>
        <w:pStyle w:val="ListParagraph"/>
        <w:numPr>
          <w:ilvl w:val="0"/>
          <w:numId w:val="14"/>
        </w:numPr>
        <w:autoSpaceDE w:val="0"/>
        <w:autoSpaceDN w:val="0"/>
        <w:contextualSpacing w:val="0"/>
        <w:rPr>
          <w:rFonts w:ascii="Times New Roman" w:hAnsi="Times New Roman"/>
          <w:color w:val="000000"/>
          <w:sz w:val="24"/>
          <w:szCs w:val="24"/>
        </w:rPr>
      </w:pPr>
      <w:r>
        <w:rPr>
          <w:rFonts w:ascii="Times New Roman" w:hAnsi="Times New Roman"/>
          <w:color w:val="000000"/>
          <w:sz w:val="24"/>
          <w:szCs w:val="24"/>
        </w:rPr>
        <w:t>D</w:t>
      </w:r>
      <w:r w:rsidR="00AD665D" w:rsidRPr="00AD665D">
        <w:rPr>
          <w:rFonts w:ascii="Times New Roman" w:hAnsi="Times New Roman"/>
          <w:color w:val="000000"/>
          <w:sz w:val="24"/>
          <w:szCs w:val="24"/>
        </w:rPr>
        <w:t>emonstrate knowledge of pharmacological concepts a</w:t>
      </w:r>
      <w:r>
        <w:rPr>
          <w:rFonts w:ascii="Times New Roman" w:hAnsi="Times New Roman"/>
          <w:color w:val="000000"/>
          <w:sz w:val="24"/>
          <w:szCs w:val="24"/>
        </w:rPr>
        <w:t>nd competent administration of c</w:t>
      </w:r>
      <w:r w:rsidR="00AD665D" w:rsidRPr="00AD665D">
        <w:rPr>
          <w:rFonts w:ascii="Times New Roman" w:hAnsi="Times New Roman"/>
          <w:color w:val="000000"/>
          <w:sz w:val="24"/>
          <w:szCs w:val="24"/>
        </w:rPr>
        <w:t>ardiac drugs used during ACLS.</w:t>
      </w:r>
    </w:p>
    <w:p w14:paraId="01B6000D" w14:textId="4BDE164A" w:rsidR="00AD665D" w:rsidRPr="00AD665D" w:rsidRDefault="00AD665D" w:rsidP="00AD665D">
      <w:pPr>
        <w:pStyle w:val="ListParagraph"/>
        <w:numPr>
          <w:ilvl w:val="0"/>
          <w:numId w:val="15"/>
        </w:numPr>
        <w:autoSpaceDE w:val="0"/>
        <w:autoSpaceDN w:val="0"/>
        <w:contextualSpacing w:val="0"/>
        <w:rPr>
          <w:rFonts w:ascii="Times New Roman" w:hAnsi="Times New Roman"/>
          <w:color w:val="000000"/>
          <w:sz w:val="24"/>
          <w:szCs w:val="24"/>
        </w:rPr>
      </w:pPr>
      <w:r w:rsidRPr="00AD665D">
        <w:rPr>
          <w:rFonts w:ascii="Times New Roman" w:hAnsi="Times New Roman"/>
          <w:color w:val="000000"/>
          <w:sz w:val="24"/>
          <w:szCs w:val="24"/>
        </w:rPr>
        <w:t xml:space="preserve">Performing the BLS Primary Survey and the </w:t>
      </w:r>
      <w:r w:rsidR="00B66DCD">
        <w:rPr>
          <w:rFonts w:ascii="Times New Roman" w:hAnsi="Times New Roman"/>
          <w:color w:val="000000"/>
          <w:sz w:val="24"/>
          <w:szCs w:val="24"/>
        </w:rPr>
        <w:t>PA</w:t>
      </w:r>
      <w:r w:rsidRPr="00AD665D">
        <w:rPr>
          <w:rFonts w:ascii="Times New Roman" w:hAnsi="Times New Roman"/>
          <w:color w:val="000000"/>
          <w:sz w:val="24"/>
          <w:szCs w:val="24"/>
        </w:rPr>
        <w:t>LS Secondary Survey.</w:t>
      </w:r>
    </w:p>
    <w:p w14:paraId="74FD9F83" w14:textId="77777777" w:rsidR="00B66DCD" w:rsidRDefault="00B66DCD" w:rsidP="00AD665D">
      <w:pPr>
        <w:pStyle w:val="ListParagraph"/>
        <w:autoSpaceDE w:val="0"/>
        <w:autoSpaceDN w:val="0"/>
        <w:ind w:hanging="720"/>
        <w:rPr>
          <w:rFonts w:ascii="Times New Roman" w:hAnsi="Times New Roman"/>
          <w:color w:val="000000"/>
          <w:sz w:val="24"/>
          <w:szCs w:val="24"/>
        </w:rPr>
      </w:pPr>
    </w:p>
    <w:p w14:paraId="09F7304D" w14:textId="3D238CFC" w:rsidR="00B66DCD" w:rsidRPr="00B66DCD" w:rsidRDefault="00AD665D" w:rsidP="00B66DCD">
      <w:pPr>
        <w:pStyle w:val="BodyText"/>
        <w:spacing w:line="274" w:lineRule="exact"/>
        <w:ind w:right="814"/>
        <w:rPr>
          <w:rFonts w:ascii="Times New Roman" w:eastAsia="Arial" w:hAnsi="Times New Roman"/>
          <w:sz w:val="24"/>
          <w:szCs w:val="24"/>
        </w:rPr>
      </w:pPr>
      <w:r w:rsidRPr="00AD665D">
        <w:rPr>
          <w:rFonts w:ascii="Times New Roman" w:hAnsi="Times New Roman"/>
          <w:color w:val="000000"/>
          <w:sz w:val="24"/>
          <w:szCs w:val="24"/>
        </w:rPr>
        <w:t xml:space="preserve">Participants </w:t>
      </w:r>
      <w:r w:rsidR="00B66DCD" w:rsidRPr="00AD665D">
        <w:rPr>
          <w:rFonts w:ascii="Times New Roman" w:hAnsi="Times New Roman"/>
          <w:color w:val="000000"/>
          <w:sz w:val="24"/>
          <w:szCs w:val="24"/>
        </w:rPr>
        <w:t>must</w:t>
      </w:r>
      <w:r w:rsidR="00B66DCD">
        <w:rPr>
          <w:rFonts w:ascii="Times New Roman" w:hAnsi="Times New Roman"/>
          <w:color w:val="000000"/>
          <w:sz w:val="24"/>
          <w:szCs w:val="24"/>
        </w:rPr>
        <w:t xml:space="preserve"> </w:t>
      </w:r>
      <w:r w:rsidR="00B66DCD" w:rsidRPr="00B66DCD">
        <w:rPr>
          <w:rFonts w:ascii="Times New Roman" w:eastAsia="Arial" w:hAnsi="Times New Roman"/>
          <w:spacing w:val="-2"/>
          <w:sz w:val="24"/>
          <w:szCs w:val="24"/>
        </w:rPr>
        <w:t>complete</w:t>
      </w:r>
      <w:r w:rsidR="00B66DCD" w:rsidRPr="00B66DCD">
        <w:rPr>
          <w:rFonts w:ascii="Times New Roman" w:eastAsia="Arial" w:hAnsi="Times New Roman"/>
          <w:sz w:val="24"/>
          <w:szCs w:val="24"/>
        </w:rPr>
        <w:t xml:space="preserve"> the</w:t>
      </w:r>
      <w:r w:rsidR="00B66DCD" w:rsidRPr="00B66DCD">
        <w:rPr>
          <w:rFonts w:ascii="Times New Roman" w:eastAsia="Arial" w:hAnsi="Times New Roman"/>
          <w:spacing w:val="-4"/>
          <w:sz w:val="24"/>
          <w:szCs w:val="24"/>
        </w:rPr>
        <w:t xml:space="preserve"> </w:t>
      </w:r>
      <w:r w:rsidR="00B66DCD">
        <w:rPr>
          <w:rFonts w:ascii="Times New Roman" w:eastAsia="Arial" w:hAnsi="Times New Roman"/>
          <w:spacing w:val="-1"/>
          <w:sz w:val="24"/>
          <w:szCs w:val="24"/>
        </w:rPr>
        <w:t>PA</w:t>
      </w:r>
      <w:r w:rsidR="00B66DCD" w:rsidRPr="00B66DCD">
        <w:rPr>
          <w:rFonts w:ascii="Times New Roman" w:eastAsia="Arial" w:hAnsi="Times New Roman"/>
          <w:spacing w:val="-1"/>
          <w:sz w:val="24"/>
          <w:szCs w:val="24"/>
        </w:rPr>
        <w:t>LS pretest</w:t>
      </w:r>
      <w:r w:rsidR="00B66DCD" w:rsidRPr="00B66DCD">
        <w:rPr>
          <w:rFonts w:ascii="Times New Roman" w:eastAsia="Arial" w:hAnsi="Times New Roman"/>
          <w:spacing w:val="-2"/>
          <w:sz w:val="24"/>
          <w:szCs w:val="24"/>
        </w:rPr>
        <w:t xml:space="preserve"> </w:t>
      </w:r>
      <w:r w:rsidR="00B66DCD" w:rsidRPr="00B66DCD">
        <w:rPr>
          <w:rFonts w:ascii="Times New Roman" w:eastAsia="Arial" w:hAnsi="Times New Roman"/>
          <w:spacing w:val="-1"/>
          <w:sz w:val="24"/>
          <w:szCs w:val="24"/>
        </w:rPr>
        <w:t>prior</w:t>
      </w:r>
      <w:r w:rsidR="00B66DCD" w:rsidRPr="00B66DCD">
        <w:rPr>
          <w:rFonts w:ascii="Times New Roman" w:eastAsia="Arial" w:hAnsi="Times New Roman"/>
          <w:sz w:val="24"/>
          <w:szCs w:val="24"/>
        </w:rPr>
        <w:t xml:space="preserve"> to</w:t>
      </w:r>
      <w:r w:rsidR="00B66DCD" w:rsidRPr="00B66DCD">
        <w:rPr>
          <w:rFonts w:ascii="Times New Roman" w:eastAsia="Arial" w:hAnsi="Times New Roman"/>
          <w:spacing w:val="-1"/>
          <w:sz w:val="24"/>
          <w:szCs w:val="24"/>
        </w:rPr>
        <w:t xml:space="preserve"> attending </w:t>
      </w:r>
      <w:r w:rsidR="00B66DCD" w:rsidRPr="00B66DCD">
        <w:rPr>
          <w:rFonts w:ascii="Times New Roman" w:eastAsia="Arial" w:hAnsi="Times New Roman"/>
          <w:sz w:val="24"/>
          <w:szCs w:val="24"/>
        </w:rPr>
        <w:t xml:space="preserve">the </w:t>
      </w:r>
      <w:r w:rsidR="00B66DCD" w:rsidRPr="00B66DCD">
        <w:rPr>
          <w:rFonts w:ascii="Times New Roman" w:eastAsia="Arial" w:hAnsi="Times New Roman"/>
          <w:spacing w:val="-2"/>
          <w:sz w:val="24"/>
          <w:szCs w:val="24"/>
        </w:rPr>
        <w:t>course</w:t>
      </w:r>
      <w:r w:rsidR="00B66DCD" w:rsidRPr="00B66DCD">
        <w:rPr>
          <w:rFonts w:ascii="Times New Roman" w:eastAsia="Arial" w:hAnsi="Times New Roman"/>
          <w:spacing w:val="-4"/>
          <w:sz w:val="24"/>
          <w:szCs w:val="24"/>
        </w:rPr>
        <w:t xml:space="preserve"> </w:t>
      </w:r>
      <w:r w:rsidR="00B66DCD" w:rsidRPr="00B66DCD">
        <w:rPr>
          <w:rFonts w:ascii="Times New Roman" w:eastAsia="Arial" w:hAnsi="Times New Roman"/>
          <w:spacing w:val="-1"/>
          <w:sz w:val="24"/>
          <w:szCs w:val="24"/>
        </w:rPr>
        <w:t xml:space="preserve">from </w:t>
      </w:r>
      <w:r w:rsidR="00B66DCD" w:rsidRPr="00B66DCD">
        <w:rPr>
          <w:rFonts w:ascii="Times New Roman" w:eastAsia="Arial" w:hAnsi="Times New Roman"/>
          <w:spacing w:val="-2"/>
          <w:sz w:val="24"/>
          <w:szCs w:val="24"/>
        </w:rPr>
        <w:t xml:space="preserve">the </w:t>
      </w:r>
      <w:r w:rsidR="00B66DCD" w:rsidRPr="00B66DCD">
        <w:rPr>
          <w:rFonts w:ascii="Times New Roman" w:eastAsia="Arial" w:hAnsi="Times New Roman"/>
          <w:spacing w:val="-1"/>
          <w:sz w:val="24"/>
          <w:szCs w:val="24"/>
        </w:rPr>
        <w:t>AHA</w:t>
      </w:r>
      <w:r w:rsidR="00B66DCD" w:rsidRPr="00B66DCD">
        <w:rPr>
          <w:rFonts w:ascii="Times New Roman" w:eastAsia="Arial" w:hAnsi="Times New Roman"/>
          <w:spacing w:val="81"/>
          <w:sz w:val="24"/>
          <w:szCs w:val="24"/>
        </w:rPr>
        <w:t xml:space="preserve"> </w:t>
      </w:r>
      <w:r w:rsidR="00B66DCD" w:rsidRPr="00B66DCD">
        <w:rPr>
          <w:rFonts w:ascii="Times New Roman" w:eastAsia="Arial" w:hAnsi="Times New Roman"/>
          <w:spacing w:val="-1"/>
          <w:sz w:val="24"/>
          <w:szCs w:val="24"/>
        </w:rPr>
        <w:t>website.</w:t>
      </w:r>
      <w:r w:rsidR="00B66DCD" w:rsidRPr="00B66DCD">
        <w:rPr>
          <w:rFonts w:ascii="Times New Roman" w:eastAsia="Arial" w:hAnsi="Times New Roman"/>
          <w:spacing w:val="-9"/>
          <w:sz w:val="24"/>
          <w:szCs w:val="24"/>
        </w:rPr>
        <w:t xml:space="preserve"> </w:t>
      </w:r>
      <w:r w:rsidR="00B66DCD" w:rsidRPr="00B66DCD">
        <w:rPr>
          <w:rFonts w:ascii="Times New Roman" w:eastAsia="Arial" w:hAnsi="Times New Roman"/>
          <w:spacing w:val="-2"/>
          <w:sz w:val="24"/>
          <w:szCs w:val="24"/>
        </w:rPr>
        <w:t xml:space="preserve">Print </w:t>
      </w:r>
      <w:r w:rsidR="00B66DCD" w:rsidRPr="00B66DCD">
        <w:rPr>
          <w:rFonts w:ascii="Times New Roman" w:eastAsia="Arial" w:hAnsi="Times New Roman"/>
          <w:spacing w:val="-1"/>
          <w:sz w:val="24"/>
          <w:szCs w:val="24"/>
        </w:rPr>
        <w:t>their</w:t>
      </w:r>
      <w:r w:rsidR="00B66DCD" w:rsidRPr="00B66DCD">
        <w:rPr>
          <w:rFonts w:ascii="Times New Roman" w:eastAsia="Arial" w:hAnsi="Times New Roman"/>
          <w:spacing w:val="-4"/>
          <w:sz w:val="24"/>
          <w:szCs w:val="24"/>
        </w:rPr>
        <w:t xml:space="preserve"> </w:t>
      </w:r>
      <w:r w:rsidR="00B66DCD" w:rsidRPr="00B66DCD">
        <w:rPr>
          <w:rFonts w:ascii="Times New Roman" w:eastAsia="Arial" w:hAnsi="Times New Roman"/>
          <w:spacing w:val="-2"/>
          <w:sz w:val="24"/>
          <w:szCs w:val="24"/>
        </w:rPr>
        <w:t xml:space="preserve">certificate </w:t>
      </w:r>
      <w:r w:rsidR="00B66DCD" w:rsidRPr="00B66DCD">
        <w:rPr>
          <w:rFonts w:ascii="Times New Roman" w:eastAsia="Arial" w:hAnsi="Times New Roman"/>
          <w:spacing w:val="-1"/>
          <w:sz w:val="24"/>
          <w:szCs w:val="24"/>
        </w:rPr>
        <w:t>of</w:t>
      </w:r>
      <w:r w:rsidR="00684A33">
        <w:rPr>
          <w:rFonts w:ascii="Times New Roman" w:eastAsia="Arial" w:hAnsi="Times New Roman"/>
          <w:spacing w:val="-2"/>
          <w:sz w:val="24"/>
          <w:szCs w:val="24"/>
        </w:rPr>
        <w:t xml:space="preserve"> completion, minimum score as per AHA guidelines must be achieved.</w:t>
      </w:r>
    </w:p>
    <w:p w14:paraId="1481479D" w14:textId="78CF1AF0" w:rsidR="00AD665D" w:rsidRPr="00AD665D" w:rsidRDefault="00AD665D" w:rsidP="00AD665D">
      <w:pPr>
        <w:autoSpaceDE w:val="0"/>
        <w:autoSpaceDN w:val="0"/>
        <w:rPr>
          <w:rFonts w:ascii="Times New Roman" w:hAnsi="Times New Roman"/>
          <w:color w:val="000000"/>
          <w:sz w:val="24"/>
          <w:szCs w:val="24"/>
        </w:rPr>
      </w:pPr>
      <w:r w:rsidRPr="00AD665D">
        <w:rPr>
          <w:rFonts w:ascii="Times New Roman" w:hAnsi="Times New Roman"/>
          <w:color w:val="000000"/>
        </w:rPr>
        <w:t xml:space="preserve">All treatment modalities taught in </w:t>
      </w:r>
      <w:r w:rsidR="00B66DCD">
        <w:rPr>
          <w:rFonts w:ascii="Times New Roman" w:hAnsi="Times New Roman"/>
          <w:color w:val="000000"/>
        </w:rPr>
        <w:t>PA</w:t>
      </w:r>
      <w:r w:rsidRPr="00AD665D">
        <w:rPr>
          <w:rFonts w:ascii="Times New Roman" w:hAnsi="Times New Roman"/>
          <w:color w:val="000000"/>
        </w:rPr>
        <w:t xml:space="preserve">LS courses (such as medication administration, defibrillation, pacing, etc.) must be within the participant’s scope of professional practice. </w:t>
      </w:r>
    </w:p>
    <w:p w14:paraId="56722840" w14:textId="316BE15B" w:rsidR="00716E74" w:rsidRPr="00716E74" w:rsidRDefault="00716E74" w:rsidP="00716E74">
      <w:pPr>
        <w:autoSpaceDE w:val="0"/>
        <w:autoSpaceDN w:val="0"/>
        <w:adjustRightInd w:val="0"/>
        <w:rPr>
          <w:rFonts w:ascii="Times New Roman" w:hAnsi="Times New Roman"/>
          <w:color w:val="000000"/>
          <w:sz w:val="24"/>
          <w:szCs w:val="24"/>
        </w:rPr>
      </w:pPr>
      <w:r w:rsidRPr="00AD665D">
        <w:rPr>
          <w:rFonts w:ascii="Times New Roman" w:hAnsi="Times New Roman"/>
          <w:color w:val="000000"/>
          <w:sz w:val="24"/>
          <w:szCs w:val="24"/>
        </w:rPr>
        <w:br/>
      </w:r>
      <w:r w:rsidR="00C83167">
        <w:rPr>
          <w:rFonts w:ascii="Times New Roman" w:hAnsi="Times New Roman"/>
          <w:b/>
          <w:bCs/>
          <w:color w:val="000000"/>
          <w:sz w:val="24"/>
          <w:szCs w:val="24"/>
        </w:rPr>
        <w:t>PA</w:t>
      </w:r>
      <w:r w:rsidR="009A1417">
        <w:rPr>
          <w:rFonts w:ascii="Times New Roman" w:hAnsi="Times New Roman"/>
          <w:b/>
          <w:bCs/>
          <w:color w:val="000000"/>
          <w:sz w:val="24"/>
          <w:szCs w:val="24"/>
        </w:rPr>
        <w:t xml:space="preserve">LS </w:t>
      </w:r>
      <w:r w:rsidRPr="00716E74">
        <w:rPr>
          <w:rFonts w:ascii="Times New Roman" w:hAnsi="Times New Roman"/>
          <w:b/>
          <w:bCs/>
          <w:color w:val="000000"/>
          <w:sz w:val="24"/>
          <w:szCs w:val="24"/>
        </w:rPr>
        <w:t>Course Outlin</w:t>
      </w:r>
      <w:r w:rsidRPr="009A1417">
        <w:rPr>
          <w:rFonts w:ascii="Times New Roman" w:hAnsi="Times New Roman"/>
          <w:b/>
          <w:bCs/>
          <w:color w:val="000000"/>
          <w:sz w:val="24"/>
          <w:szCs w:val="24"/>
        </w:rPr>
        <w:t>e</w:t>
      </w:r>
      <w:r w:rsidRPr="009A1417">
        <w:rPr>
          <w:rFonts w:ascii="Times New Roman" w:hAnsi="Times New Roman"/>
          <w:b/>
          <w:color w:val="000000"/>
          <w:sz w:val="24"/>
          <w:szCs w:val="24"/>
        </w:rPr>
        <w:t>:</w:t>
      </w:r>
    </w:p>
    <w:p w14:paraId="747EF39E" w14:textId="77777777" w:rsidR="00716E74" w:rsidRPr="00716E74" w:rsidRDefault="00716E74" w:rsidP="00716E74">
      <w:pPr>
        <w:autoSpaceDE w:val="0"/>
        <w:autoSpaceDN w:val="0"/>
        <w:adjustRightInd w:val="0"/>
        <w:rPr>
          <w:rFonts w:ascii="Times New Roman" w:hAnsi="Times New Roman"/>
          <w:color w:val="000000"/>
          <w:sz w:val="24"/>
          <w:szCs w:val="24"/>
        </w:rPr>
      </w:pPr>
      <w:r w:rsidRPr="00716E74">
        <w:rPr>
          <w:rFonts w:ascii="Times New Roman" w:hAnsi="Times New Roman"/>
          <w:b/>
          <w:bCs/>
          <w:color w:val="000000"/>
          <w:sz w:val="24"/>
          <w:szCs w:val="24"/>
        </w:rPr>
        <w:t xml:space="preserve">7.0 hours </w:t>
      </w:r>
      <w:r w:rsidRPr="00716E74">
        <w:rPr>
          <w:rFonts w:ascii="Times New Roman" w:hAnsi="Times New Roman"/>
          <w:color w:val="000000"/>
          <w:sz w:val="24"/>
          <w:szCs w:val="24"/>
        </w:rPr>
        <w:t xml:space="preserve">Small Group Teaching </w:t>
      </w:r>
      <w:r w:rsidR="00225809">
        <w:rPr>
          <w:rFonts w:ascii="Times New Roman" w:hAnsi="Times New Roman"/>
          <w:color w:val="000000"/>
          <w:sz w:val="24"/>
          <w:szCs w:val="24"/>
        </w:rPr>
        <w:t>Stations – Video-</w:t>
      </w:r>
      <w:r w:rsidRPr="00716E74">
        <w:rPr>
          <w:rFonts w:ascii="Times New Roman" w:hAnsi="Times New Roman"/>
          <w:color w:val="000000"/>
          <w:sz w:val="24"/>
          <w:szCs w:val="24"/>
        </w:rPr>
        <w:t>le</w:t>
      </w:r>
      <w:r w:rsidR="00225809">
        <w:rPr>
          <w:rFonts w:ascii="Times New Roman" w:hAnsi="Times New Roman"/>
          <w:color w:val="000000"/>
          <w:sz w:val="24"/>
          <w:szCs w:val="24"/>
        </w:rPr>
        <w:t>d demonstration with instructor-</w:t>
      </w:r>
      <w:r w:rsidRPr="00716E74">
        <w:rPr>
          <w:rFonts w:ascii="Times New Roman" w:hAnsi="Times New Roman"/>
          <w:color w:val="000000"/>
          <w:sz w:val="24"/>
          <w:szCs w:val="24"/>
        </w:rPr>
        <w:t>led practice and testing of:</w:t>
      </w:r>
    </w:p>
    <w:p w14:paraId="4554E278" w14:textId="77777777" w:rsidR="00C83167" w:rsidRDefault="00C83167" w:rsidP="00C83167">
      <w:pPr>
        <w:autoSpaceDE w:val="0"/>
        <w:autoSpaceDN w:val="0"/>
        <w:adjustRightInd w:val="0"/>
        <w:rPr>
          <w:rFonts w:ascii="Times New Roman" w:hAnsi="Times New Roman"/>
          <w:sz w:val="24"/>
          <w:szCs w:val="24"/>
        </w:rPr>
      </w:pPr>
      <w:r w:rsidRPr="004C4CDE">
        <w:rPr>
          <w:rFonts w:ascii="Times New Roman" w:hAnsi="Times New Roman"/>
          <w:sz w:val="24"/>
          <w:szCs w:val="24"/>
          <w:u w:val="single"/>
        </w:rPr>
        <w:t>Day 1</w:t>
      </w:r>
      <w:r w:rsidRPr="004C4CDE">
        <w:rPr>
          <w:rFonts w:ascii="Times New Roman" w:hAnsi="Times New Roman"/>
          <w:sz w:val="24"/>
          <w:szCs w:val="24"/>
          <w:u w:val="single"/>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C4CDE">
        <w:rPr>
          <w:rFonts w:ascii="Times New Roman" w:hAnsi="Times New Roman"/>
          <w:sz w:val="24"/>
          <w:szCs w:val="24"/>
          <w:u w:val="single"/>
        </w:rPr>
        <w:t>Day 2</w:t>
      </w:r>
    </w:p>
    <w:p w14:paraId="6480E8FD" w14:textId="22B8D6F4" w:rsidR="00C83167" w:rsidRDefault="00A3565C" w:rsidP="00C83167">
      <w:pPr>
        <w:autoSpaceDE w:val="0"/>
        <w:autoSpaceDN w:val="0"/>
        <w:adjustRightInd w:val="0"/>
        <w:rPr>
          <w:rFonts w:ascii="Times New Roman" w:hAnsi="Times New Roman"/>
          <w:sz w:val="24"/>
          <w:szCs w:val="24"/>
        </w:rPr>
      </w:pPr>
      <w:r>
        <w:rPr>
          <w:rFonts w:ascii="Times New Roman" w:hAnsi="Times New Roman"/>
          <w:sz w:val="24"/>
          <w:szCs w:val="24"/>
        </w:rPr>
        <w:t xml:space="preserve">Welcome and </w:t>
      </w:r>
      <w:r w:rsidR="00C83167">
        <w:rPr>
          <w:rFonts w:ascii="Times New Roman" w:hAnsi="Times New Roman"/>
          <w:sz w:val="24"/>
          <w:szCs w:val="24"/>
        </w:rPr>
        <w:t>Introduc</w:t>
      </w:r>
      <w:r>
        <w:rPr>
          <w:rFonts w:ascii="Times New Roman" w:hAnsi="Times New Roman"/>
          <w:sz w:val="24"/>
          <w:szCs w:val="24"/>
        </w:rPr>
        <w:t>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Core Case Discussions </w:t>
      </w:r>
      <w:r w:rsidR="00336B14">
        <w:rPr>
          <w:rFonts w:ascii="Times New Roman" w:hAnsi="Times New Roman"/>
          <w:sz w:val="24"/>
          <w:szCs w:val="24"/>
        </w:rPr>
        <w:t>and Simulations</w:t>
      </w:r>
    </w:p>
    <w:p w14:paraId="4077121E" w14:textId="77777777" w:rsidR="00C83167" w:rsidRDefault="00C83167" w:rsidP="00C83167">
      <w:pPr>
        <w:autoSpaceDE w:val="0"/>
        <w:autoSpaceDN w:val="0"/>
        <w:adjustRightInd w:val="0"/>
        <w:rPr>
          <w:rFonts w:ascii="Times New Roman" w:hAnsi="Times New Roman"/>
          <w:sz w:val="24"/>
          <w:szCs w:val="24"/>
        </w:rPr>
      </w:pPr>
      <w:r>
        <w:rPr>
          <w:rFonts w:ascii="Times New Roman" w:hAnsi="Times New Roman"/>
          <w:sz w:val="24"/>
          <w:szCs w:val="24"/>
        </w:rPr>
        <w:t>Course Organization Video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Respiratory</w:t>
      </w:r>
    </w:p>
    <w:p w14:paraId="32FEEB6E" w14:textId="77777777" w:rsidR="00C83167" w:rsidRDefault="00C83167" w:rsidP="00C83167">
      <w:pPr>
        <w:autoSpaceDE w:val="0"/>
        <w:autoSpaceDN w:val="0"/>
        <w:adjustRightInd w:val="0"/>
        <w:rPr>
          <w:rFonts w:ascii="Times New Roman" w:hAnsi="Times New Roman"/>
          <w:sz w:val="24"/>
          <w:szCs w:val="24"/>
        </w:rPr>
      </w:pPr>
      <w:r>
        <w:rPr>
          <w:rFonts w:ascii="Times New Roman" w:hAnsi="Times New Roman"/>
          <w:sz w:val="24"/>
          <w:szCs w:val="24"/>
        </w:rPr>
        <w:t xml:space="preserve">PALS Science Overview </w:t>
      </w:r>
      <w:r w:rsidR="00A3565C">
        <w:rPr>
          <w:rFonts w:ascii="Times New Roman" w:hAnsi="Times New Roman"/>
          <w:sz w:val="24"/>
          <w:szCs w:val="24"/>
        </w:rPr>
        <w:t>Video</w:t>
      </w:r>
      <w:r w:rsidR="00A3565C">
        <w:rPr>
          <w:rFonts w:ascii="Times New Roman" w:hAnsi="Times New Roman"/>
          <w:sz w:val="24"/>
          <w:szCs w:val="24"/>
        </w:rPr>
        <w:tab/>
      </w:r>
      <w:r w:rsidR="00A3565C">
        <w:rPr>
          <w:rFonts w:ascii="Times New Roman" w:hAnsi="Times New Roman"/>
          <w:sz w:val="24"/>
          <w:szCs w:val="24"/>
        </w:rPr>
        <w:tab/>
      </w:r>
      <w:r w:rsidR="00A3565C">
        <w:rPr>
          <w:rFonts w:ascii="Times New Roman" w:hAnsi="Times New Roman"/>
          <w:sz w:val="24"/>
          <w:szCs w:val="24"/>
        </w:rPr>
        <w:tab/>
        <w:t xml:space="preserve">Core Case Discussions and </w:t>
      </w:r>
      <w:r>
        <w:rPr>
          <w:rFonts w:ascii="Times New Roman" w:hAnsi="Times New Roman"/>
          <w:sz w:val="24"/>
          <w:szCs w:val="24"/>
        </w:rPr>
        <w:t>Simulations Shock</w:t>
      </w:r>
    </w:p>
    <w:p w14:paraId="789AAF54" w14:textId="77777777" w:rsidR="00C83167" w:rsidRDefault="00C83167" w:rsidP="00C83167">
      <w:pPr>
        <w:autoSpaceDE w:val="0"/>
        <w:autoSpaceDN w:val="0"/>
        <w:adjustRightInd w:val="0"/>
        <w:rPr>
          <w:rFonts w:ascii="Times New Roman" w:hAnsi="Times New Roman"/>
          <w:sz w:val="24"/>
          <w:szCs w:val="24"/>
        </w:rPr>
      </w:pPr>
      <w:r>
        <w:rPr>
          <w:rFonts w:ascii="Times New Roman" w:hAnsi="Times New Roman"/>
          <w:sz w:val="24"/>
          <w:szCs w:val="24"/>
        </w:rPr>
        <w:t>CPR/AED Practice and Testing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Jeopardy </w:t>
      </w:r>
      <w:r w:rsidR="00225809">
        <w:rPr>
          <w:rFonts w:ascii="Times New Roman" w:hAnsi="Times New Roman"/>
          <w:sz w:val="24"/>
          <w:szCs w:val="24"/>
        </w:rPr>
        <w:t>R</w:t>
      </w:r>
      <w:r>
        <w:rPr>
          <w:rFonts w:ascii="Times New Roman" w:hAnsi="Times New Roman"/>
          <w:sz w:val="24"/>
          <w:szCs w:val="24"/>
        </w:rPr>
        <w:t xml:space="preserve">eview </w:t>
      </w:r>
      <w:r w:rsidR="00225809">
        <w:rPr>
          <w:rFonts w:ascii="Times New Roman" w:hAnsi="Times New Roman"/>
          <w:sz w:val="24"/>
          <w:szCs w:val="24"/>
        </w:rPr>
        <w:t>G</w:t>
      </w:r>
      <w:r>
        <w:rPr>
          <w:rFonts w:ascii="Times New Roman" w:hAnsi="Times New Roman"/>
          <w:sz w:val="24"/>
          <w:szCs w:val="24"/>
        </w:rPr>
        <w:t>ame</w:t>
      </w:r>
    </w:p>
    <w:p w14:paraId="61451795" w14:textId="77777777" w:rsidR="00C83167" w:rsidRDefault="00C83167" w:rsidP="00C83167">
      <w:pPr>
        <w:autoSpaceDE w:val="0"/>
        <w:autoSpaceDN w:val="0"/>
        <w:adjustRightInd w:val="0"/>
        <w:rPr>
          <w:rFonts w:ascii="Times New Roman" w:hAnsi="Times New Roman"/>
          <w:sz w:val="24"/>
          <w:szCs w:val="24"/>
        </w:rPr>
      </w:pPr>
      <w:r>
        <w:rPr>
          <w:rFonts w:ascii="Times New Roman" w:hAnsi="Times New Roman"/>
          <w:sz w:val="24"/>
          <w:szCs w:val="24"/>
        </w:rPr>
        <w:t>Rhythm Disturbances/Electrical Therapy</w:t>
      </w:r>
      <w:r>
        <w:rPr>
          <w:rFonts w:ascii="Times New Roman" w:hAnsi="Times New Roman"/>
          <w:sz w:val="24"/>
          <w:szCs w:val="24"/>
        </w:rPr>
        <w:tab/>
      </w:r>
      <w:r>
        <w:rPr>
          <w:rFonts w:ascii="Times New Roman" w:hAnsi="Times New Roman"/>
          <w:sz w:val="24"/>
          <w:szCs w:val="24"/>
        </w:rPr>
        <w:tab/>
        <w:t xml:space="preserve">"Putting </w:t>
      </w:r>
      <w:r w:rsidR="00225809">
        <w:rPr>
          <w:rFonts w:ascii="Times New Roman" w:hAnsi="Times New Roman"/>
          <w:sz w:val="24"/>
          <w:szCs w:val="24"/>
        </w:rPr>
        <w:t>I</w:t>
      </w:r>
      <w:r>
        <w:rPr>
          <w:rFonts w:ascii="Times New Roman" w:hAnsi="Times New Roman"/>
          <w:sz w:val="24"/>
          <w:szCs w:val="24"/>
        </w:rPr>
        <w:t xml:space="preserve">t </w:t>
      </w:r>
      <w:r w:rsidR="00225809">
        <w:rPr>
          <w:rFonts w:ascii="Times New Roman" w:hAnsi="Times New Roman"/>
          <w:sz w:val="24"/>
          <w:szCs w:val="24"/>
        </w:rPr>
        <w:t>A</w:t>
      </w:r>
      <w:r>
        <w:rPr>
          <w:rFonts w:ascii="Times New Roman" w:hAnsi="Times New Roman"/>
          <w:sz w:val="24"/>
          <w:szCs w:val="24"/>
        </w:rPr>
        <w:t xml:space="preserve">ll </w:t>
      </w:r>
      <w:r w:rsidR="00225809">
        <w:rPr>
          <w:rFonts w:ascii="Times New Roman" w:hAnsi="Times New Roman"/>
          <w:sz w:val="24"/>
          <w:szCs w:val="24"/>
        </w:rPr>
        <w:t>T</w:t>
      </w:r>
      <w:r>
        <w:rPr>
          <w:rFonts w:ascii="Times New Roman" w:hAnsi="Times New Roman"/>
          <w:sz w:val="24"/>
          <w:szCs w:val="24"/>
        </w:rPr>
        <w:t xml:space="preserve">ogether" Scenario </w:t>
      </w:r>
      <w:r w:rsidR="00225809">
        <w:rPr>
          <w:rFonts w:ascii="Times New Roman" w:hAnsi="Times New Roman"/>
          <w:sz w:val="24"/>
          <w:szCs w:val="24"/>
        </w:rPr>
        <w:t>P</w:t>
      </w:r>
      <w:r>
        <w:rPr>
          <w:rFonts w:ascii="Times New Roman" w:hAnsi="Times New Roman"/>
          <w:sz w:val="24"/>
          <w:szCs w:val="24"/>
        </w:rPr>
        <w:t>ractice</w:t>
      </w:r>
    </w:p>
    <w:p w14:paraId="32A6A8E3" w14:textId="77777777" w:rsidR="00C83167" w:rsidRDefault="00C83167" w:rsidP="00C83167">
      <w:pPr>
        <w:autoSpaceDE w:val="0"/>
        <w:autoSpaceDN w:val="0"/>
        <w:adjustRightInd w:val="0"/>
        <w:rPr>
          <w:rFonts w:ascii="Times New Roman" w:hAnsi="Times New Roman"/>
          <w:sz w:val="24"/>
          <w:szCs w:val="24"/>
        </w:rPr>
      </w:pPr>
      <w:r>
        <w:rPr>
          <w:rFonts w:ascii="Times New Roman" w:hAnsi="Times New Roman"/>
          <w:sz w:val="24"/>
          <w:szCs w:val="24"/>
        </w:rPr>
        <w:t>Vascular Access Station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Written Exam</w:t>
      </w:r>
    </w:p>
    <w:p w14:paraId="610B4D9E" w14:textId="77777777" w:rsidR="00B66DCD" w:rsidRDefault="00C83167" w:rsidP="00C83167">
      <w:pPr>
        <w:autoSpaceDE w:val="0"/>
        <w:autoSpaceDN w:val="0"/>
        <w:adjustRightInd w:val="0"/>
        <w:rPr>
          <w:rFonts w:ascii="Times New Roman" w:hAnsi="Times New Roman"/>
          <w:sz w:val="24"/>
          <w:szCs w:val="24"/>
        </w:rPr>
      </w:pPr>
      <w:r>
        <w:rPr>
          <w:rFonts w:ascii="Times New Roman" w:hAnsi="Times New Roman"/>
          <w:sz w:val="24"/>
          <w:szCs w:val="24"/>
        </w:rPr>
        <w:t>Resuscitation Team Concept Video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66DCD" w:rsidRPr="00B66DCD">
        <w:rPr>
          <w:rFonts w:ascii="Times New Roman" w:hAnsi="Times New Roman"/>
          <w:sz w:val="24"/>
          <w:szCs w:val="24"/>
        </w:rPr>
        <w:t xml:space="preserve">Megacode &amp; Core case testing </w:t>
      </w:r>
    </w:p>
    <w:p w14:paraId="17E96505" w14:textId="64E03EFF" w:rsidR="00C83167" w:rsidRDefault="00C83167" w:rsidP="00C83167">
      <w:pPr>
        <w:autoSpaceDE w:val="0"/>
        <w:autoSpaceDN w:val="0"/>
        <w:adjustRightInd w:val="0"/>
        <w:rPr>
          <w:rFonts w:ascii="Times New Roman" w:hAnsi="Times New Roman"/>
          <w:color w:val="000000"/>
          <w:sz w:val="24"/>
          <w:szCs w:val="24"/>
        </w:rPr>
      </w:pPr>
      <w:r>
        <w:rPr>
          <w:rFonts w:ascii="Times New Roman" w:hAnsi="Times New Roman"/>
          <w:sz w:val="24"/>
          <w:szCs w:val="24"/>
        </w:rPr>
        <w:t>Core Case Simulation Cardiac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6FD51ED2" w14:textId="77777777" w:rsidR="00C83167" w:rsidRDefault="00C83167" w:rsidP="00C83167">
      <w:pPr>
        <w:autoSpaceDE w:val="0"/>
        <w:autoSpaceDN w:val="0"/>
        <w:adjustRightInd w:val="0"/>
        <w:rPr>
          <w:rFonts w:ascii="Times New Roman" w:hAnsi="Times New Roman"/>
          <w:sz w:val="24"/>
          <w:szCs w:val="24"/>
        </w:rPr>
      </w:pPr>
    </w:p>
    <w:p w14:paraId="5E0C4C5B" w14:textId="3451BADD" w:rsidR="009A1417" w:rsidRPr="009A1417" w:rsidRDefault="00B66DCD" w:rsidP="009A1417">
      <w:pPr>
        <w:autoSpaceDE w:val="0"/>
        <w:autoSpaceDN w:val="0"/>
        <w:adjustRightInd w:val="0"/>
        <w:rPr>
          <w:rFonts w:ascii="Times New Roman" w:hAnsi="Times New Roman"/>
          <w:sz w:val="24"/>
          <w:szCs w:val="24"/>
        </w:rPr>
      </w:pPr>
      <w:r>
        <w:rPr>
          <w:rFonts w:ascii="Times New Roman" w:hAnsi="Times New Roman"/>
          <w:b/>
          <w:bCs/>
          <w:sz w:val="24"/>
          <w:szCs w:val="24"/>
        </w:rPr>
        <w:t>PALS-R</w:t>
      </w:r>
      <w:r w:rsidR="00C83167">
        <w:rPr>
          <w:rFonts w:ascii="Times New Roman" w:hAnsi="Times New Roman"/>
          <w:b/>
          <w:bCs/>
          <w:sz w:val="24"/>
          <w:szCs w:val="24"/>
        </w:rPr>
        <w:t xml:space="preserve"> </w:t>
      </w:r>
      <w:r w:rsidR="009A1417" w:rsidRPr="009A1417">
        <w:rPr>
          <w:rFonts w:ascii="Times New Roman" w:hAnsi="Times New Roman"/>
          <w:b/>
          <w:bCs/>
          <w:sz w:val="24"/>
          <w:szCs w:val="24"/>
        </w:rPr>
        <w:t>Course Outline</w:t>
      </w:r>
      <w:r w:rsidR="009A1417" w:rsidRPr="009A1417">
        <w:rPr>
          <w:rFonts w:ascii="Times New Roman" w:hAnsi="Times New Roman"/>
          <w:sz w:val="24"/>
          <w:szCs w:val="24"/>
        </w:rPr>
        <w:t>:</w:t>
      </w:r>
    </w:p>
    <w:p w14:paraId="18DA38D2" w14:textId="77777777" w:rsidR="009A1417" w:rsidRPr="009A1417" w:rsidRDefault="009A1417" w:rsidP="009A1417">
      <w:pPr>
        <w:autoSpaceDE w:val="0"/>
        <w:autoSpaceDN w:val="0"/>
        <w:adjustRightInd w:val="0"/>
        <w:rPr>
          <w:rFonts w:ascii="Times New Roman" w:hAnsi="Times New Roman"/>
          <w:sz w:val="24"/>
          <w:szCs w:val="24"/>
        </w:rPr>
      </w:pPr>
      <w:r w:rsidRPr="009A1417">
        <w:rPr>
          <w:rFonts w:ascii="Times New Roman" w:hAnsi="Times New Roman"/>
          <w:b/>
          <w:bCs/>
          <w:sz w:val="24"/>
          <w:szCs w:val="24"/>
        </w:rPr>
        <w:t xml:space="preserve">7.0 hours </w:t>
      </w:r>
      <w:r w:rsidRPr="009A1417">
        <w:rPr>
          <w:rFonts w:ascii="Times New Roman" w:hAnsi="Times New Roman"/>
          <w:sz w:val="24"/>
          <w:szCs w:val="24"/>
        </w:rPr>
        <w:t xml:space="preserve">Small </w:t>
      </w:r>
      <w:r w:rsidR="00225809">
        <w:rPr>
          <w:rFonts w:ascii="Times New Roman" w:hAnsi="Times New Roman"/>
          <w:sz w:val="24"/>
          <w:szCs w:val="24"/>
        </w:rPr>
        <w:t>Group Teaching Stations – Video-</w:t>
      </w:r>
      <w:r w:rsidRPr="009A1417">
        <w:rPr>
          <w:rFonts w:ascii="Times New Roman" w:hAnsi="Times New Roman"/>
          <w:sz w:val="24"/>
          <w:szCs w:val="24"/>
        </w:rPr>
        <w:t>le</w:t>
      </w:r>
      <w:r w:rsidR="00225809">
        <w:rPr>
          <w:rFonts w:ascii="Times New Roman" w:hAnsi="Times New Roman"/>
          <w:sz w:val="24"/>
          <w:szCs w:val="24"/>
        </w:rPr>
        <w:t>d demonstration with instructor-</w:t>
      </w:r>
      <w:r w:rsidRPr="009A1417">
        <w:rPr>
          <w:rFonts w:ascii="Times New Roman" w:hAnsi="Times New Roman"/>
          <w:sz w:val="24"/>
          <w:szCs w:val="24"/>
        </w:rPr>
        <w:t>led practice and testing of:</w:t>
      </w:r>
    </w:p>
    <w:p w14:paraId="06C28A23" w14:textId="77777777" w:rsidR="004C4CDE" w:rsidRDefault="00A3565C" w:rsidP="004C4CDE">
      <w:pPr>
        <w:autoSpaceDE w:val="0"/>
        <w:autoSpaceDN w:val="0"/>
        <w:adjustRightInd w:val="0"/>
        <w:rPr>
          <w:rFonts w:ascii="Times New Roman" w:hAnsi="Times New Roman"/>
          <w:sz w:val="24"/>
          <w:szCs w:val="24"/>
        </w:rPr>
      </w:pPr>
      <w:r>
        <w:rPr>
          <w:rFonts w:ascii="Times New Roman" w:hAnsi="Times New Roman"/>
          <w:sz w:val="24"/>
          <w:szCs w:val="24"/>
        </w:rPr>
        <w:t xml:space="preserve">Welcome and </w:t>
      </w:r>
      <w:r w:rsidR="004C4CDE">
        <w:rPr>
          <w:rFonts w:ascii="Times New Roman" w:hAnsi="Times New Roman"/>
          <w:sz w:val="24"/>
          <w:szCs w:val="24"/>
        </w:rPr>
        <w:t>Introductions</w:t>
      </w:r>
      <w:r w:rsidR="004C4CDE">
        <w:rPr>
          <w:rFonts w:ascii="Times New Roman" w:hAnsi="Times New Roman"/>
          <w:sz w:val="24"/>
          <w:szCs w:val="24"/>
        </w:rPr>
        <w:tab/>
      </w:r>
      <w:r w:rsidR="004C4CDE">
        <w:rPr>
          <w:rFonts w:ascii="Times New Roman" w:hAnsi="Times New Roman"/>
          <w:sz w:val="24"/>
          <w:szCs w:val="24"/>
        </w:rPr>
        <w:tab/>
      </w:r>
      <w:r w:rsidR="004C4CDE">
        <w:rPr>
          <w:rFonts w:ascii="Times New Roman" w:hAnsi="Times New Roman"/>
          <w:sz w:val="24"/>
          <w:szCs w:val="24"/>
        </w:rPr>
        <w:tab/>
      </w:r>
      <w:r w:rsidR="004C4CDE">
        <w:rPr>
          <w:rFonts w:ascii="Times New Roman" w:hAnsi="Times New Roman"/>
          <w:sz w:val="24"/>
          <w:szCs w:val="24"/>
        </w:rPr>
        <w:tab/>
        <w:t xml:space="preserve">"Putting </w:t>
      </w:r>
      <w:r w:rsidR="00225809">
        <w:rPr>
          <w:rFonts w:ascii="Times New Roman" w:hAnsi="Times New Roman"/>
          <w:sz w:val="24"/>
          <w:szCs w:val="24"/>
        </w:rPr>
        <w:t>I</w:t>
      </w:r>
      <w:r w:rsidR="004C4CDE">
        <w:rPr>
          <w:rFonts w:ascii="Times New Roman" w:hAnsi="Times New Roman"/>
          <w:sz w:val="24"/>
          <w:szCs w:val="24"/>
        </w:rPr>
        <w:t xml:space="preserve">t </w:t>
      </w:r>
      <w:r w:rsidR="00225809">
        <w:rPr>
          <w:rFonts w:ascii="Times New Roman" w:hAnsi="Times New Roman"/>
          <w:sz w:val="24"/>
          <w:szCs w:val="24"/>
        </w:rPr>
        <w:t>A</w:t>
      </w:r>
      <w:r w:rsidR="004C4CDE">
        <w:rPr>
          <w:rFonts w:ascii="Times New Roman" w:hAnsi="Times New Roman"/>
          <w:sz w:val="24"/>
          <w:szCs w:val="24"/>
        </w:rPr>
        <w:t xml:space="preserve">ll </w:t>
      </w:r>
      <w:r w:rsidR="00225809">
        <w:rPr>
          <w:rFonts w:ascii="Times New Roman" w:hAnsi="Times New Roman"/>
          <w:sz w:val="24"/>
          <w:szCs w:val="24"/>
        </w:rPr>
        <w:t>T</w:t>
      </w:r>
      <w:r w:rsidR="004C4CDE">
        <w:rPr>
          <w:rFonts w:ascii="Times New Roman" w:hAnsi="Times New Roman"/>
          <w:sz w:val="24"/>
          <w:szCs w:val="24"/>
        </w:rPr>
        <w:t xml:space="preserve">ogether" Scenario </w:t>
      </w:r>
      <w:r w:rsidR="00225809">
        <w:rPr>
          <w:rFonts w:ascii="Times New Roman" w:hAnsi="Times New Roman"/>
          <w:sz w:val="24"/>
          <w:szCs w:val="24"/>
        </w:rPr>
        <w:t>P</w:t>
      </w:r>
      <w:r w:rsidR="004C4CDE">
        <w:rPr>
          <w:rFonts w:ascii="Times New Roman" w:hAnsi="Times New Roman"/>
          <w:sz w:val="24"/>
          <w:szCs w:val="24"/>
        </w:rPr>
        <w:t>ractice</w:t>
      </w:r>
    </w:p>
    <w:p w14:paraId="703A1CE1" w14:textId="77777777" w:rsidR="004C4CDE" w:rsidRDefault="004C4CDE" w:rsidP="004C4CDE">
      <w:pPr>
        <w:autoSpaceDE w:val="0"/>
        <w:autoSpaceDN w:val="0"/>
        <w:adjustRightInd w:val="0"/>
        <w:rPr>
          <w:rFonts w:ascii="Times New Roman" w:hAnsi="Times New Roman"/>
          <w:sz w:val="24"/>
          <w:szCs w:val="24"/>
        </w:rPr>
      </w:pPr>
      <w:r>
        <w:rPr>
          <w:rFonts w:ascii="Times New Roman" w:hAnsi="Times New Roman"/>
          <w:sz w:val="24"/>
          <w:szCs w:val="24"/>
        </w:rPr>
        <w:t>Course Organization Video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Written Exam</w:t>
      </w:r>
    </w:p>
    <w:p w14:paraId="0072DE7A" w14:textId="535DC5B6" w:rsidR="004C4CDE" w:rsidRDefault="004C4CDE" w:rsidP="004C4CDE">
      <w:pPr>
        <w:autoSpaceDE w:val="0"/>
        <w:autoSpaceDN w:val="0"/>
        <w:adjustRightInd w:val="0"/>
        <w:rPr>
          <w:rFonts w:ascii="Times New Roman" w:hAnsi="Times New Roman"/>
          <w:sz w:val="24"/>
          <w:szCs w:val="24"/>
        </w:rPr>
      </w:pPr>
      <w:r>
        <w:rPr>
          <w:rFonts w:ascii="Times New Roman" w:hAnsi="Times New Roman"/>
          <w:sz w:val="24"/>
          <w:szCs w:val="24"/>
        </w:rPr>
        <w:t>PALS Science Overview Video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66DCD">
        <w:rPr>
          <w:rFonts w:ascii="Times New Roman" w:hAnsi="Times New Roman"/>
          <w:sz w:val="24"/>
          <w:szCs w:val="24"/>
        </w:rPr>
        <w:t>Megacode &amp; Core case testing</w:t>
      </w:r>
    </w:p>
    <w:p w14:paraId="51CD8FD0" w14:textId="4F76A93D" w:rsidR="004C4CDE" w:rsidRPr="004C4CDE" w:rsidRDefault="004C4CDE" w:rsidP="004C4CDE">
      <w:pPr>
        <w:autoSpaceDE w:val="0"/>
        <w:autoSpaceDN w:val="0"/>
        <w:adjustRightInd w:val="0"/>
        <w:rPr>
          <w:rFonts w:ascii="Times New Roman" w:hAnsi="Times New Roman"/>
          <w:b/>
          <w:bCs/>
          <w:color w:val="000000"/>
          <w:sz w:val="24"/>
          <w:szCs w:val="24"/>
        </w:rPr>
      </w:pPr>
      <w:r>
        <w:rPr>
          <w:rFonts w:ascii="Times New Roman" w:hAnsi="Times New Roman"/>
          <w:sz w:val="24"/>
          <w:szCs w:val="24"/>
        </w:rPr>
        <w:t>Management of Respiratory Emergencies</w:t>
      </w:r>
      <w:r>
        <w:rPr>
          <w:rFonts w:ascii="Times New Roman" w:hAnsi="Times New Roman"/>
          <w:sz w:val="24"/>
          <w:szCs w:val="24"/>
        </w:rPr>
        <w:tab/>
      </w:r>
      <w:r>
        <w:rPr>
          <w:rFonts w:ascii="Times New Roman" w:hAnsi="Times New Roman"/>
          <w:sz w:val="24"/>
          <w:szCs w:val="24"/>
        </w:rPr>
        <w:tab/>
      </w:r>
    </w:p>
    <w:p w14:paraId="5612FFD2" w14:textId="77777777" w:rsidR="004C4CDE" w:rsidRDefault="004C4CDE" w:rsidP="004C4CDE">
      <w:pPr>
        <w:autoSpaceDE w:val="0"/>
        <w:autoSpaceDN w:val="0"/>
        <w:adjustRightInd w:val="0"/>
        <w:rPr>
          <w:rFonts w:ascii="Times New Roman" w:hAnsi="Times New Roman"/>
          <w:sz w:val="24"/>
          <w:szCs w:val="24"/>
        </w:rPr>
      </w:pPr>
      <w:r>
        <w:rPr>
          <w:rFonts w:ascii="Times New Roman" w:hAnsi="Times New Roman"/>
          <w:sz w:val="24"/>
          <w:szCs w:val="24"/>
        </w:rPr>
        <w:t>CPR/AED Practice and Testing</w:t>
      </w:r>
    </w:p>
    <w:p w14:paraId="31ECF7C0" w14:textId="77777777" w:rsidR="004C4CDE" w:rsidRDefault="004C4CDE" w:rsidP="004C4CDE">
      <w:pPr>
        <w:autoSpaceDE w:val="0"/>
        <w:autoSpaceDN w:val="0"/>
        <w:adjustRightInd w:val="0"/>
        <w:rPr>
          <w:rFonts w:ascii="Times New Roman" w:hAnsi="Times New Roman"/>
          <w:sz w:val="24"/>
          <w:szCs w:val="24"/>
        </w:rPr>
      </w:pPr>
      <w:r>
        <w:rPr>
          <w:rFonts w:ascii="Times New Roman" w:hAnsi="Times New Roman"/>
          <w:sz w:val="24"/>
          <w:szCs w:val="24"/>
        </w:rPr>
        <w:t>Rhythm Disturbances/Electrical</w:t>
      </w:r>
    </w:p>
    <w:p w14:paraId="6AE96022" w14:textId="77777777" w:rsidR="004C4CDE" w:rsidRDefault="004C4CDE" w:rsidP="004C4CDE">
      <w:pPr>
        <w:autoSpaceDE w:val="0"/>
        <w:autoSpaceDN w:val="0"/>
        <w:adjustRightInd w:val="0"/>
        <w:rPr>
          <w:rFonts w:ascii="Times New Roman" w:hAnsi="Times New Roman"/>
          <w:sz w:val="24"/>
          <w:szCs w:val="24"/>
        </w:rPr>
      </w:pPr>
      <w:r>
        <w:rPr>
          <w:rFonts w:ascii="Times New Roman" w:hAnsi="Times New Roman"/>
          <w:sz w:val="24"/>
          <w:szCs w:val="24"/>
        </w:rPr>
        <w:t>Therapy Skills</w:t>
      </w:r>
    </w:p>
    <w:p w14:paraId="1619DAF6" w14:textId="77777777" w:rsidR="004C4CDE" w:rsidRDefault="004C4CDE" w:rsidP="004C4CDE">
      <w:pPr>
        <w:autoSpaceDE w:val="0"/>
        <w:autoSpaceDN w:val="0"/>
        <w:adjustRightInd w:val="0"/>
        <w:rPr>
          <w:rFonts w:ascii="Times New Roman" w:hAnsi="Times New Roman"/>
          <w:sz w:val="24"/>
          <w:szCs w:val="24"/>
        </w:rPr>
      </w:pPr>
      <w:r>
        <w:rPr>
          <w:rFonts w:ascii="Times New Roman" w:hAnsi="Times New Roman"/>
          <w:sz w:val="24"/>
          <w:szCs w:val="24"/>
        </w:rPr>
        <w:t>Vascular Access Skills Station</w:t>
      </w:r>
    </w:p>
    <w:p w14:paraId="78F1C457" w14:textId="77777777" w:rsidR="004C4CDE" w:rsidRDefault="004C4CDE" w:rsidP="004C4CDE">
      <w:pPr>
        <w:autoSpaceDE w:val="0"/>
        <w:autoSpaceDN w:val="0"/>
        <w:adjustRightInd w:val="0"/>
        <w:rPr>
          <w:rFonts w:ascii="Times New Roman" w:hAnsi="Times New Roman"/>
          <w:sz w:val="24"/>
          <w:szCs w:val="24"/>
        </w:rPr>
      </w:pPr>
      <w:r>
        <w:rPr>
          <w:rFonts w:ascii="Times New Roman" w:hAnsi="Times New Roman"/>
          <w:sz w:val="24"/>
          <w:szCs w:val="24"/>
        </w:rPr>
        <w:t>Resuscitation Team Concept Video</w:t>
      </w:r>
    </w:p>
    <w:p w14:paraId="3E7A919E" w14:textId="77777777" w:rsidR="00B66DCD" w:rsidRDefault="00B66DCD" w:rsidP="00716E74">
      <w:pPr>
        <w:autoSpaceDE w:val="0"/>
        <w:autoSpaceDN w:val="0"/>
        <w:adjustRightInd w:val="0"/>
        <w:rPr>
          <w:rFonts w:ascii="Times New Roman" w:hAnsi="Times New Roman"/>
          <w:b/>
          <w:bCs/>
          <w:color w:val="000000"/>
          <w:sz w:val="24"/>
          <w:szCs w:val="24"/>
        </w:rPr>
      </w:pPr>
    </w:p>
    <w:p w14:paraId="0D22CDB2" w14:textId="77777777" w:rsidR="00716E74" w:rsidRPr="00716E74" w:rsidRDefault="00716E74" w:rsidP="00716E74">
      <w:pPr>
        <w:autoSpaceDE w:val="0"/>
        <w:autoSpaceDN w:val="0"/>
        <w:adjustRightInd w:val="0"/>
        <w:rPr>
          <w:rFonts w:ascii="Times New Roman" w:hAnsi="Times New Roman"/>
          <w:b/>
          <w:bCs/>
          <w:color w:val="000000"/>
          <w:sz w:val="24"/>
          <w:szCs w:val="24"/>
        </w:rPr>
      </w:pPr>
      <w:r w:rsidRPr="00716E74">
        <w:rPr>
          <w:rFonts w:ascii="Times New Roman" w:hAnsi="Times New Roman"/>
          <w:b/>
          <w:bCs/>
          <w:color w:val="000000"/>
          <w:sz w:val="24"/>
          <w:szCs w:val="24"/>
        </w:rPr>
        <w:t>Course Completion Requirements:</w:t>
      </w:r>
    </w:p>
    <w:p w14:paraId="0B39D027" w14:textId="68E44AF6" w:rsidR="00716E74" w:rsidRPr="00716E74" w:rsidRDefault="00716E74" w:rsidP="00E90A42">
      <w:pPr>
        <w:autoSpaceDE w:val="0"/>
        <w:autoSpaceDN w:val="0"/>
        <w:adjustRightInd w:val="0"/>
        <w:ind w:left="360"/>
        <w:rPr>
          <w:rFonts w:ascii="Times New Roman" w:hAnsi="Times New Roman"/>
          <w:color w:val="000000"/>
          <w:sz w:val="24"/>
          <w:szCs w:val="24"/>
        </w:rPr>
      </w:pPr>
      <w:r w:rsidRPr="00716E74">
        <w:rPr>
          <w:rFonts w:ascii="Times New Roman" w:hAnsi="Times New Roman"/>
          <w:color w:val="000000"/>
          <w:sz w:val="24"/>
          <w:szCs w:val="24"/>
        </w:rPr>
        <w:t xml:space="preserve">For </w:t>
      </w:r>
      <w:r w:rsidR="000267BB">
        <w:rPr>
          <w:rFonts w:ascii="Times New Roman" w:hAnsi="Times New Roman"/>
          <w:color w:val="000000"/>
          <w:sz w:val="24"/>
          <w:szCs w:val="24"/>
        </w:rPr>
        <w:t>participants</w:t>
      </w:r>
      <w:r w:rsidRPr="00716E74">
        <w:rPr>
          <w:rFonts w:ascii="Times New Roman" w:hAnsi="Times New Roman"/>
          <w:color w:val="000000"/>
          <w:sz w:val="24"/>
          <w:szCs w:val="24"/>
        </w:rPr>
        <w:t xml:space="preserve"> who meet ALL course prerequisites and are eligible to receive a cours</w:t>
      </w:r>
      <w:r w:rsidR="008E5341">
        <w:rPr>
          <w:rFonts w:ascii="Times New Roman" w:hAnsi="Times New Roman"/>
          <w:color w:val="000000"/>
          <w:sz w:val="24"/>
          <w:szCs w:val="24"/>
        </w:rPr>
        <w:t xml:space="preserve">e completion </w:t>
      </w:r>
      <w:proofErr w:type="spellStart"/>
      <w:r w:rsidR="001C6D2E">
        <w:rPr>
          <w:rFonts w:ascii="Times New Roman" w:hAnsi="Times New Roman"/>
          <w:color w:val="000000"/>
          <w:sz w:val="24"/>
          <w:szCs w:val="24"/>
        </w:rPr>
        <w:t>eC</w:t>
      </w:r>
      <w:r w:rsidR="008E5341">
        <w:rPr>
          <w:rFonts w:ascii="Times New Roman" w:hAnsi="Times New Roman"/>
          <w:color w:val="000000"/>
          <w:sz w:val="24"/>
          <w:szCs w:val="24"/>
        </w:rPr>
        <w:t>ard</w:t>
      </w:r>
      <w:proofErr w:type="spellEnd"/>
      <w:r w:rsidR="008E5341">
        <w:rPr>
          <w:rFonts w:ascii="Times New Roman" w:hAnsi="Times New Roman"/>
          <w:color w:val="000000"/>
          <w:sz w:val="24"/>
          <w:szCs w:val="24"/>
        </w:rPr>
        <w:t>:</w:t>
      </w:r>
    </w:p>
    <w:p w14:paraId="43F31B45" w14:textId="77777777" w:rsidR="00716E74" w:rsidRPr="00E90A42" w:rsidRDefault="00483E20" w:rsidP="00E90A42">
      <w:pPr>
        <w:pStyle w:val="ListParagraph"/>
        <w:numPr>
          <w:ilvl w:val="0"/>
          <w:numId w:val="5"/>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Participate in, practice </w:t>
      </w:r>
      <w:r w:rsidR="00716E74" w:rsidRPr="00E90A42">
        <w:rPr>
          <w:rFonts w:ascii="Times New Roman" w:hAnsi="Times New Roman"/>
          <w:color w:val="000000"/>
          <w:sz w:val="24"/>
          <w:szCs w:val="24"/>
        </w:rPr>
        <w:t>and complete all learning stations</w:t>
      </w:r>
      <w:r w:rsidR="005F3E7E">
        <w:rPr>
          <w:rFonts w:ascii="Times New Roman" w:hAnsi="Times New Roman"/>
          <w:color w:val="000000"/>
          <w:sz w:val="24"/>
          <w:szCs w:val="24"/>
        </w:rPr>
        <w:t>.</w:t>
      </w:r>
    </w:p>
    <w:p w14:paraId="6069FB42" w14:textId="191CB30F" w:rsidR="00716E74" w:rsidRPr="00E90A42" w:rsidRDefault="00483E20" w:rsidP="00E90A42">
      <w:pPr>
        <w:pStyle w:val="ListParagraph"/>
        <w:numPr>
          <w:ilvl w:val="0"/>
          <w:numId w:val="5"/>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Pass the </w:t>
      </w:r>
      <w:r w:rsidR="00716E74" w:rsidRPr="00E90A42">
        <w:rPr>
          <w:rFonts w:ascii="Times New Roman" w:hAnsi="Times New Roman"/>
          <w:color w:val="000000"/>
          <w:sz w:val="24"/>
          <w:szCs w:val="24"/>
        </w:rPr>
        <w:t>CPR/AED testing station</w:t>
      </w:r>
      <w:r w:rsidR="005F3E7E">
        <w:rPr>
          <w:rFonts w:ascii="Times New Roman" w:hAnsi="Times New Roman"/>
          <w:color w:val="000000"/>
          <w:sz w:val="24"/>
          <w:szCs w:val="24"/>
        </w:rPr>
        <w:t>.</w:t>
      </w:r>
    </w:p>
    <w:p w14:paraId="5CD900F8" w14:textId="77777777" w:rsidR="00716E74" w:rsidRPr="00E90A42" w:rsidRDefault="00483E20" w:rsidP="00E90A42">
      <w:pPr>
        <w:pStyle w:val="ListParagraph"/>
        <w:numPr>
          <w:ilvl w:val="0"/>
          <w:numId w:val="5"/>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Pass two </w:t>
      </w:r>
      <w:r w:rsidR="004C4CDE">
        <w:rPr>
          <w:rFonts w:ascii="Times New Roman" w:hAnsi="Times New Roman"/>
          <w:color w:val="000000"/>
          <w:sz w:val="24"/>
          <w:szCs w:val="24"/>
        </w:rPr>
        <w:t>PALS</w:t>
      </w:r>
      <w:r w:rsidR="00716E74" w:rsidRPr="00E90A42">
        <w:rPr>
          <w:rFonts w:ascii="Times New Roman" w:hAnsi="Times New Roman"/>
          <w:color w:val="000000"/>
          <w:sz w:val="24"/>
          <w:szCs w:val="24"/>
        </w:rPr>
        <w:t xml:space="preserve"> </w:t>
      </w:r>
      <w:r w:rsidR="004C4CDE">
        <w:rPr>
          <w:rFonts w:ascii="Times New Roman" w:hAnsi="Times New Roman"/>
          <w:color w:val="000000"/>
          <w:sz w:val="24"/>
          <w:szCs w:val="24"/>
        </w:rPr>
        <w:t>core case tests as a team leader</w:t>
      </w:r>
      <w:r w:rsidR="005F3E7E">
        <w:rPr>
          <w:rFonts w:ascii="Times New Roman" w:hAnsi="Times New Roman"/>
          <w:color w:val="000000"/>
          <w:sz w:val="24"/>
          <w:szCs w:val="24"/>
        </w:rPr>
        <w:t>.</w:t>
      </w:r>
    </w:p>
    <w:p w14:paraId="0C071CD0" w14:textId="77777777" w:rsidR="00716E74" w:rsidRDefault="00716E74" w:rsidP="00E90A42">
      <w:pPr>
        <w:pStyle w:val="ListParagraph"/>
        <w:numPr>
          <w:ilvl w:val="0"/>
          <w:numId w:val="5"/>
        </w:numPr>
        <w:autoSpaceDE w:val="0"/>
        <w:autoSpaceDN w:val="0"/>
        <w:adjustRightInd w:val="0"/>
        <w:rPr>
          <w:rFonts w:ascii="Times New Roman" w:hAnsi="Times New Roman"/>
          <w:color w:val="000000"/>
          <w:sz w:val="24"/>
          <w:szCs w:val="24"/>
        </w:rPr>
      </w:pPr>
      <w:r w:rsidRPr="00E90A42">
        <w:rPr>
          <w:rFonts w:ascii="Times New Roman" w:hAnsi="Times New Roman"/>
          <w:color w:val="000000"/>
          <w:sz w:val="24"/>
          <w:szCs w:val="24"/>
        </w:rPr>
        <w:t>Pass the closed-book written test with a minimum score of 84%</w:t>
      </w:r>
      <w:r w:rsidR="005F3E7E">
        <w:rPr>
          <w:rFonts w:ascii="Times New Roman" w:hAnsi="Times New Roman"/>
          <w:color w:val="000000"/>
          <w:sz w:val="24"/>
          <w:szCs w:val="24"/>
        </w:rPr>
        <w:t>.</w:t>
      </w:r>
    </w:p>
    <w:p w14:paraId="07E90E90" w14:textId="77777777" w:rsidR="004C4CDE" w:rsidRPr="00E90A42" w:rsidRDefault="004C4CDE" w:rsidP="004C4CDE">
      <w:pPr>
        <w:pStyle w:val="ListParagraph"/>
        <w:autoSpaceDE w:val="0"/>
        <w:autoSpaceDN w:val="0"/>
        <w:adjustRightInd w:val="0"/>
        <w:rPr>
          <w:rFonts w:ascii="Times New Roman" w:hAnsi="Times New Roman"/>
          <w:color w:val="000000"/>
          <w:sz w:val="24"/>
          <w:szCs w:val="24"/>
        </w:rPr>
      </w:pPr>
    </w:p>
    <w:p w14:paraId="12E06A3B" w14:textId="77777777" w:rsidR="00716E74" w:rsidRPr="00716E74" w:rsidRDefault="00716E74" w:rsidP="00716E74">
      <w:pPr>
        <w:autoSpaceDE w:val="0"/>
        <w:autoSpaceDN w:val="0"/>
        <w:adjustRightInd w:val="0"/>
        <w:rPr>
          <w:rFonts w:ascii="Times New Roman" w:hAnsi="Times New Roman"/>
          <w:b/>
          <w:bCs/>
          <w:color w:val="000000"/>
          <w:sz w:val="24"/>
          <w:szCs w:val="24"/>
        </w:rPr>
      </w:pPr>
      <w:r w:rsidRPr="00716E74">
        <w:rPr>
          <w:rFonts w:ascii="Times New Roman" w:hAnsi="Times New Roman"/>
          <w:b/>
          <w:bCs/>
          <w:color w:val="000000"/>
          <w:sz w:val="24"/>
          <w:szCs w:val="24"/>
        </w:rPr>
        <w:t>Attendance Requirements:</w:t>
      </w:r>
    </w:p>
    <w:p w14:paraId="46580A96" w14:textId="22BBB594" w:rsidR="00716E74" w:rsidRPr="00716E74" w:rsidRDefault="00716E74" w:rsidP="00E90A42">
      <w:pPr>
        <w:autoSpaceDE w:val="0"/>
        <w:autoSpaceDN w:val="0"/>
        <w:adjustRightInd w:val="0"/>
        <w:ind w:left="720"/>
        <w:rPr>
          <w:rFonts w:ascii="Times New Roman" w:hAnsi="Times New Roman"/>
          <w:color w:val="000000"/>
          <w:sz w:val="24"/>
          <w:szCs w:val="24"/>
        </w:rPr>
      </w:pPr>
      <w:r w:rsidRPr="00716E74">
        <w:rPr>
          <w:rFonts w:ascii="Times New Roman" w:hAnsi="Times New Roman"/>
          <w:color w:val="000000"/>
          <w:sz w:val="24"/>
          <w:szCs w:val="24"/>
        </w:rPr>
        <w:t>Students must attend all sessions of the course and pass all the skills tests and the written test to receive a</w:t>
      </w:r>
      <w:r w:rsidR="00E90A42">
        <w:rPr>
          <w:rFonts w:ascii="Times New Roman" w:hAnsi="Times New Roman"/>
          <w:color w:val="000000"/>
          <w:sz w:val="24"/>
          <w:szCs w:val="24"/>
        </w:rPr>
        <w:t xml:space="preserve"> </w:t>
      </w:r>
      <w:r w:rsidRPr="00716E74">
        <w:rPr>
          <w:rFonts w:ascii="Times New Roman" w:hAnsi="Times New Roman"/>
          <w:color w:val="000000"/>
          <w:sz w:val="24"/>
          <w:szCs w:val="24"/>
        </w:rPr>
        <w:t xml:space="preserve">completion </w:t>
      </w:r>
      <w:proofErr w:type="spellStart"/>
      <w:r w:rsidR="001C6D2E">
        <w:rPr>
          <w:rFonts w:ascii="Times New Roman" w:hAnsi="Times New Roman"/>
          <w:color w:val="000000"/>
          <w:sz w:val="24"/>
          <w:szCs w:val="24"/>
        </w:rPr>
        <w:t>eC</w:t>
      </w:r>
      <w:r w:rsidRPr="00716E74">
        <w:rPr>
          <w:rFonts w:ascii="Times New Roman" w:hAnsi="Times New Roman"/>
          <w:color w:val="000000"/>
          <w:sz w:val="24"/>
          <w:szCs w:val="24"/>
        </w:rPr>
        <w:t>ard</w:t>
      </w:r>
      <w:proofErr w:type="spellEnd"/>
      <w:r w:rsidRPr="00716E74">
        <w:rPr>
          <w:rFonts w:ascii="Times New Roman" w:hAnsi="Times New Roman"/>
          <w:color w:val="000000"/>
          <w:sz w:val="24"/>
          <w:szCs w:val="24"/>
        </w:rPr>
        <w:t xml:space="preserve">. </w:t>
      </w:r>
      <w:r w:rsidR="005F3E7E">
        <w:rPr>
          <w:rFonts w:ascii="Times New Roman" w:hAnsi="Times New Roman"/>
          <w:color w:val="000000"/>
          <w:sz w:val="24"/>
          <w:szCs w:val="24"/>
        </w:rPr>
        <w:t>The class starts promptly at 8 a.m.</w:t>
      </w:r>
      <w:r w:rsidRPr="00716E74">
        <w:rPr>
          <w:rFonts w:ascii="Times New Roman" w:hAnsi="Times New Roman"/>
          <w:color w:val="000000"/>
          <w:sz w:val="24"/>
          <w:szCs w:val="24"/>
        </w:rPr>
        <w:t xml:space="preserve"> No one will be allowed in class</w:t>
      </w:r>
      <w:r w:rsidR="00E90A42">
        <w:rPr>
          <w:rFonts w:ascii="Times New Roman" w:hAnsi="Times New Roman"/>
          <w:color w:val="000000"/>
          <w:sz w:val="24"/>
          <w:szCs w:val="24"/>
        </w:rPr>
        <w:t xml:space="preserve"> </w:t>
      </w:r>
      <w:r w:rsidR="005F3E7E">
        <w:rPr>
          <w:rFonts w:ascii="Times New Roman" w:hAnsi="Times New Roman"/>
          <w:color w:val="000000"/>
          <w:sz w:val="24"/>
          <w:szCs w:val="24"/>
        </w:rPr>
        <w:t xml:space="preserve">after </w:t>
      </w:r>
      <w:r w:rsidR="001C6D2E">
        <w:rPr>
          <w:rFonts w:ascii="Times New Roman" w:hAnsi="Times New Roman"/>
          <w:color w:val="000000"/>
          <w:sz w:val="24"/>
          <w:szCs w:val="24"/>
        </w:rPr>
        <w:t>that time.</w:t>
      </w:r>
      <w:r w:rsidRPr="00716E74">
        <w:rPr>
          <w:rFonts w:ascii="Times New Roman" w:hAnsi="Times New Roman"/>
          <w:color w:val="000000"/>
          <w:sz w:val="24"/>
          <w:szCs w:val="24"/>
        </w:rPr>
        <w:t xml:space="preserve"> No exceptions!</w:t>
      </w:r>
    </w:p>
    <w:p w14:paraId="3A9AFC53" w14:textId="77777777" w:rsidR="00E90A42" w:rsidRDefault="00E90A42" w:rsidP="00716E74">
      <w:pPr>
        <w:autoSpaceDE w:val="0"/>
        <w:autoSpaceDN w:val="0"/>
        <w:adjustRightInd w:val="0"/>
        <w:rPr>
          <w:rFonts w:ascii="Times New Roman" w:hAnsi="Times New Roman"/>
          <w:b/>
          <w:bCs/>
          <w:color w:val="000000"/>
          <w:sz w:val="24"/>
          <w:szCs w:val="24"/>
        </w:rPr>
      </w:pPr>
    </w:p>
    <w:p w14:paraId="66CEE234" w14:textId="77777777" w:rsidR="00716E74" w:rsidRPr="00F22215" w:rsidRDefault="00716E74" w:rsidP="00716E74">
      <w:pPr>
        <w:autoSpaceDE w:val="0"/>
        <w:autoSpaceDN w:val="0"/>
        <w:adjustRightInd w:val="0"/>
        <w:rPr>
          <w:rFonts w:ascii="Times New Roman" w:hAnsi="Times New Roman"/>
          <w:b/>
          <w:bCs/>
          <w:color w:val="000000"/>
          <w:sz w:val="24"/>
          <w:szCs w:val="24"/>
        </w:rPr>
      </w:pPr>
      <w:r w:rsidRPr="00F22215">
        <w:rPr>
          <w:rFonts w:ascii="Times New Roman" w:hAnsi="Times New Roman"/>
          <w:b/>
          <w:bCs/>
          <w:color w:val="000000"/>
          <w:sz w:val="24"/>
          <w:szCs w:val="24"/>
        </w:rPr>
        <w:t>Materials:</w:t>
      </w:r>
    </w:p>
    <w:p w14:paraId="29C8CDDE" w14:textId="77777777" w:rsidR="00716E74" w:rsidRPr="00716E74" w:rsidRDefault="00034928" w:rsidP="00E90A42">
      <w:pPr>
        <w:autoSpaceDE w:val="0"/>
        <w:autoSpaceDN w:val="0"/>
        <w:adjustRightInd w:val="0"/>
        <w:ind w:firstLine="720"/>
        <w:rPr>
          <w:rFonts w:ascii="Times New Roman" w:hAnsi="Times New Roman"/>
          <w:color w:val="000000"/>
          <w:sz w:val="24"/>
          <w:szCs w:val="24"/>
        </w:rPr>
      </w:pPr>
      <w:r w:rsidRPr="00F22215">
        <w:rPr>
          <w:rFonts w:ascii="Times New Roman" w:hAnsi="Times New Roman"/>
          <w:color w:val="000000"/>
          <w:sz w:val="24"/>
          <w:szCs w:val="24"/>
        </w:rPr>
        <w:t>Agenda</w:t>
      </w:r>
      <w:r w:rsidR="00716E74" w:rsidRPr="00F22215">
        <w:rPr>
          <w:rFonts w:ascii="Times New Roman" w:hAnsi="Times New Roman"/>
          <w:color w:val="000000"/>
          <w:sz w:val="24"/>
          <w:szCs w:val="24"/>
        </w:rPr>
        <w:t>s</w:t>
      </w:r>
      <w:r w:rsidR="00E90A42">
        <w:rPr>
          <w:rFonts w:ascii="Times New Roman" w:hAnsi="Times New Roman"/>
          <w:color w:val="000000"/>
          <w:sz w:val="24"/>
          <w:szCs w:val="24"/>
        </w:rPr>
        <w:tab/>
      </w:r>
      <w:r w:rsidR="00E90A42">
        <w:rPr>
          <w:rFonts w:ascii="Times New Roman" w:hAnsi="Times New Roman"/>
          <w:color w:val="000000"/>
          <w:sz w:val="24"/>
          <w:szCs w:val="24"/>
        </w:rPr>
        <w:tab/>
      </w:r>
      <w:r w:rsidR="00E90A42">
        <w:rPr>
          <w:rFonts w:ascii="Times New Roman" w:hAnsi="Times New Roman"/>
          <w:color w:val="000000"/>
          <w:sz w:val="24"/>
          <w:szCs w:val="24"/>
        </w:rPr>
        <w:tab/>
      </w:r>
      <w:r w:rsidR="00E90A42">
        <w:rPr>
          <w:rFonts w:ascii="Times New Roman" w:hAnsi="Times New Roman"/>
          <w:color w:val="000000"/>
          <w:sz w:val="24"/>
          <w:szCs w:val="24"/>
        </w:rPr>
        <w:tab/>
      </w:r>
      <w:r w:rsidR="00E90A42">
        <w:rPr>
          <w:rFonts w:ascii="Times New Roman" w:hAnsi="Times New Roman"/>
          <w:color w:val="000000"/>
          <w:sz w:val="24"/>
          <w:szCs w:val="24"/>
        </w:rPr>
        <w:tab/>
      </w:r>
      <w:r w:rsidR="00E90A42">
        <w:rPr>
          <w:rFonts w:ascii="Times New Roman" w:hAnsi="Times New Roman"/>
          <w:color w:val="000000"/>
          <w:sz w:val="24"/>
          <w:szCs w:val="24"/>
        </w:rPr>
        <w:tab/>
      </w:r>
      <w:r w:rsidR="004C4CDE">
        <w:rPr>
          <w:rFonts w:ascii="Times New Roman" w:hAnsi="Times New Roman"/>
          <w:color w:val="000000"/>
          <w:sz w:val="24"/>
          <w:szCs w:val="24"/>
        </w:rPr>
        <w:t>PA</w:t>
      </w:r>
      <w:r w:rsidR="00E90A42">
        <w:rPr>
          <w:rFonts w:ascii="Times New Roman" w:hAnsi="Times New Roman"/>
          <w:color w:val="000000"/>
          <w:sz w:val="24"/>
          <w:szCs w:val="24"/>
        </w:rPr>
        <w:t xml:space="preserve">LS </w:t>
      </w:r>
      <w:r w:rsidR="00A8260B">
        <w:rPr>
          <w:rFonts w:ascii="Times New Roman" w:hAnsi="Times New Roman"/>
          <w:color w:val="000000"/>
          <w:sz w:val="24"/>
          <w:szCs w:val="24"/>
        </w:rPr>
        <w:t>w</w:t>
      </w:r>
      <w:r w:rsidR="00E90A42">
        <w:rPr>
          <w:rFonts w:ascii="Times New Roman" w:hAnsi="Times New Roman"/>
          <w:color w:val="000000"/>
          <w:sz w:val="24"/>
          <w:szCs w:val="24"/>
        </w:rPr>
        <w:t xml:space="preserve">ritten </w:t>
      </w:r>
      <w:r w:rsidR="00A8260B">
        <w:rPr>
          <w:rFonts w:ascii="Times New Roman" w:hAnsi="Times New Roman"/>
          <w:color w:val="000000"/>
          <w:sz w:val="24"/>
          <w:szCs w:val="24"/>
        </w:rPr>
        <w:t>e</w:t>
      </w:r>
      <w:r w:rsidR="00E90A42">
        <w:rPr>
          <w:rFonts w:ascii="Times New Roman" w:hAnsi="Times New Roman"/>
          <w:color w:val="000000"/>
          <w:sz w:val="24"/>
          <w:szCs w:val="24"/>
        </w:rPr>
        <w:t>xaminations</w:t>
      </w:r>
    </w:p>
    <w:p w14:paraId="0E735637" w14:textId="19E332F4" w:rsidR="00716E74" w:rsidRPr="00716E74" w:rsidRDefault="004C4CDE" w:rsidP="001C6D2E">
      <w:pPr>
        <w:autoSpaceDE w:val="0"/>
        <w:autoSpaceDN w:val="0"/>
        <w:adjustRightInd w:val="0"/>
        <w:ind w:firstLine="720"/>
        <w:rPr>
          <w:rFonts w:ascii="Times New Roman" w:hAnsi="Times New Roman"/>
          <w:color w:val="000000"/>
          <w:sz w:val="24"/>
          <w:szCs w:val="24"/>
        </w:rPr>
      </w:pPr>
      <w:r w:rsidRPr="00716E74">
        <w:rPr>
          <w:rFonts w:ascii="Times New Roman" w:hAnsi="Times New Roman"/>
          <w:color w:val="000000"/>
          <w:sz w:val="24"/>
          <w:szCs w:val="24"/>
        </w:rPr>
        <w:t xml:space="preserve">AHA </w:t>
      </w:r>
      <w:r w:rsidR="001C6D2E">
        <w:rPr>
          <w:rFonts w:ascii="Times New Roman" w:hAnsi="Times New Roman"/>
          <w:color w:val="000000"/>
          <w:sz w:val="24"/>
          <w:szCs w:val="24"/>
        </w:rPr>
        <w:t>PA</w:t>
      </w:r>
      <w:r w:rsidRPr="00716E74">
        <w:rPr>
          <w:rFonts w:ascii="Times New Roman" w:hAnsi="Times New Roman"/>
          <w:color w:val="000000"/>
          <w:sz w:val="24"/>
          <w:szCs w:val="24"/>
        </w:rPr>
        <w:t>LS Provider text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PA</w:t>
      </w:r>
      <w:r w:rsidRPr="00716E74">
        <w:rPr>
          <w:rFonts w:ascii="Times New Roman" w:hAnsi="Times New Roman"/>
          <w:color w:val="000000"/>
          <w:sz w:val="24"/>
          <w:szCs w:val="24"/>
        </w:rPr>
        <w:t xml:space="preserve">LS Provider Course </w:t>
      </w:r>
      <w:r w:rsidR="00A8260B">
        <w:rPr>
          <w:rFonts w:ascii="Times New Roman" w:hAnsi="Times New Roman"/>
          <w:color w:val="000000"/>
          <w:sz w:val="24"/>
          <w:szCs w:val="24"/>
        </w:rPr>
        <w:t>c</w:t>
      </w:r>
      <w:r w:rsidRPr="00716E74">
        <w:rPr>
          <w:rFonts w:ascii="Times New Roman" w:hAnsi="Times New Roman"/>
          <w:color w:val="000000"/>
          <w:sz w:val="24"/>
          <w:szCs w:val="24"/>
        </w:rPr>
        <w:t xml:space="preserve">ompletion </w:t>
      </w:r>
      <w:r w:rsidR="00A8260B">
        <w:rPr>
          <w:rFonts w:ascii="Times New Roman" w:hAnsi="Times New Roman"/>
          <w:color w:val="000000"/>
          <w:sz w:val="24"/>
          <w:szCs w:val="24"/>
        </w:rPr>
        <w:t>c</w:t>
      </w:r>
      <w:r w:rsidRPr="00716E74">
        <w:rPr>
          <w:rFonts w:ascii="Times New Roman" w:hAnsi="Times New Roman"/>
          <w:color w:val="000000"/>
          <w:sz w:val="24"/>
          <w:szCs w:val="24"/>
        </w:rPr>
        <w:t>ard</w:t>
      </w:r>
      <w:r w:rsidR="001C6D2E">
        <w:rPr>
          <w:rFonts w:ascii="Times New Roman" w:hAnsi="Times New Roman"/>
          <w:color w:val="000000"/>
          <w:sz w:val="24"/>
          <w:szCs w:val="24"/>
        </w:rPr>
        <w:tab/>
      </w:r>
      <w:r w:rsidR="00716E74" w:rsidRPr="00716E74">
        <w:rPr>
          <w:rFonts w:ascii="Times New Roman" w:hAnsi="Times New Roman"/>
          <w:color w:val="000000"/>
          <w:sz w:val="24"/>
          <w:szCs w:val="24"/>
        </w:rPr>
        <w:t xml:space="preserve">At least 1 </w:t>
      </w:r>
      <w:r w:rsidR="001C6D2E">
        <w:rPr>
          <w:rFonts w:ascii="Times New Roman" w:hAnsi="Times New Roman"/>
          <w:color w:val="000000"/>
          <w:sz w:val="24"/>
          <w:szCs w:val="24"/>
        </w:rPr>
        <w:t>CPR</w:t>
      </w:r>
      <w:r w:rsidR="00716E74" w:rsidRPr="00716E74">
        <w:rPr>
          <w:rFonts w:ascii="Times New Roman" w:hAnsi="Times New Roman"/>
          <w:color w:val="000000"/>
          <w:sz w:val="24"/>
          <w:szCs w:val="24"/>
        </w:rPr>
        <w:t xml:space="preserve"> manikin </w:t>
      </w:r>
      <w:r w:rsidR="00A8260B">
        <w:rPr>
          <w:rFonts w:ascii="Times New Roman" w:hAnsi="Times New Roman"/>
          <w:color w:val="000000"/>
          <w:sz w:val="24"/>
          <w:szCs w:val="24"/>
        </w:rPr>
        <w:t>per</w:t>
      </w:r>
      <w:r w:rsidR="00716E74" w:rsidRPr="00716E74">
        <w:rPr>
          <w:rFonts w:ascii="Times New Roman" w:hAnsi="Times New Roman"/>
          <w:color w:val="000000"/>
          <w:sz w:val="24"/>
          <w:szCs w:val="24"/>
        </w:rPr>
        <w:t xml:space="preserve"> 3</w:t>
      </w:r>
      <w:r w:rsidR="00A8260B">
        <w:rPr>
          <w:rFonts w:ascii="Times New Roman" w:hAnsi="Times New Roman"/>
          <w:color w:val="000000"/>
          <w:sz w:val="24"/>
          <w:szCs w:val="24"/>
        </w:rPr>
        <w:t xml:space="preserve"> </w:t>
      </w:r>
      <w:r w:rsidR="00716E74" w:rsidRPr="00716E74">
        <w:rPr>
          <w:rFonts w:ascii="Times New Roman" w:hAnsi="Times New Roman"/>
          <w:color w:val="000000"/>
          <w:sz w:val="24"/>
          <w:szCs w:val="24"/>
        </w:rPr>
        <w:t>students</w:t>
      </w:r>
    </w:p>
    <w:p w14:paraId="79BF32E6" w14:textId="77777777" w:rsidR="00716E74" w:rsidRPr="00716E74" w:rsidRDefault="00716E74" w:rsidP="00E90A42">
      <w:pPr>
        <w:autoSpaceDE w:val="0"/>
        <w:autoSpaceDN w:val="0"/>
        <w:adjustRightInd w:val="0"/>
        <w:ind w:firstLine="720"/>
        <w:rPr>
          <w:rFonts w:ascii="Times New Roman" w:hAnsi="Times New Roman"/>
          <w:color w:val="000000"/>
          <w:sz w:val="24"/>
          <w:szCs w:val="24"/>
        </w:rPr>
      </w:pPr>
      <w:r w:rsidRPr="00716E74">
        <w:rPr>
          <w:rFonts w:ascii="Times New Roman" w:hAnsi="Times New Roman"/>
          <w:color w:val="000000"/>
          <w:sz w:val="24"/>
          <w:szCs w:val="24"/>
        </w:rPr>
        <w:t>AED trainer</w:t>
      </w:r>
    </w:p>
    <w:p w14:paraId="3710A73A" w14:textId="77777777" w:rsidR="00716E74" w:rsidRPr="00716E74" w:rsidRDefault="00E90A42" w:rsidP="00E90A42">
      <w:pPr>
        <w:autoSpaceDE w:val="0"/>
        <w:autoSpaceDN w:val="0"/>
        <w:adjustRightInd w:val="0"/>
        <w:ind w:firstLine="720"/>
        <w:rPr>
          <w:rFonts w:ascii="Times New Roman" w:hAnsi="Times New Roman"/>
          <w:color w:val="000000"/>
          <w:sz w:val="24"/>
          <w:szCs w:val="24"/>
        </w:rPr>
      </w:pPr>
      <w:r>
        <w:rPr>
          <w:rFonts w:ascii="Times New Roman" w:hAnsi="Times New Roman"/>
          <w:color w:val="000000"/>
          <w:sz w:val="24"/>
          <w:szCs w:val="24"/>
        </w:rPr>
        <w:t xml:space="preserve">Airway </w:t>
      </w:r>
      <w:r w:rsidR="00A8260B">
        <w:rPr>
          <w:rFonts w:ascii="Times New Roman" w:hAnsi="Times New Roman"/>
          <w:color w:val="000000"/>
          <w:sz w:val="24"/>
          <w:szCs w:val="24"/>
        </w:rPr>
        <w:t>e</w:t>
      </w:r>
      <w:r>
        <w:rPr>
          <w:rFonts w:ascii="Times New Roman" w:hAnsi="Times New Roman"/>
          <w:color w:val="000000"/>
          <w:sz w:val="24"/>
          <w:szCs w:val="24"/>
        </w:rPr>
        <w:t>quipment (BVM, NPA</w:t>
      </w:r>
      <w:r w:rsidR="00483E20">
        <w:rPr>
          <w:rFonts w:ascii="Times New Roman" w:hAnsi="Times New Roman"/>
          <w:color w:val="000000"/>
          <w:sz w:val="24"/>
          <w:szCs w:val="24"/>
        </w:rPr>
        <w:t>, OPA</w:t>
      </w:r>
      <w:r w:rsidR="00716E74" w:rsidRPr="00716E74">
        <w:rPr>
          <w:rFonts w:ascii="Times New Roman" w:hAnsi="Times New Roman"/>
          <w:color w:val="000000"/>
          <w:sz w:val="24"/>
          <w:szCs w:val="24"/>
        </w:rPr>
        <w:t>s, etc.)</w:t>
      </w:r>
    </w:p>
    <w:p w14:paraId="14EC37B6" w14:textId="77777777" w:rsidR="00716E74" w:rsidRPr="00716E74" w:rsidRDefault="00716E74" w:rsidP="00E90A42">
      <w:pPr>
        <w:autoSpaceDE w:val="0"/>
        <w:autoSpaceDN w:val="0"/>
        <w:adjustRightInd w:val="0"/>
        <w:ind w:firstLine="720"/>
        <w:rPr>
          <w:rFonts w:ascii="Times New Roman" w:hAnsi="Times New Roman"/>
          <w:color w:val="000000"/>
          <w:sz w:val="24"/>
          <w:szCs w:val="24"/>
        </w:rPr>
      </w:pPr>
      <w:r w:rsidRPr="00716E74">
        <w:rPr>
          <w:rFonts w:ascii="Times New Roman" w:hAnsi="Times New Roman"/>
          <w:color w:val="000000"/>
          <w:sz w:val="24"/>
          <w:szCs w:val="24"/>
        </w:rPr>
        <w:t xml:space="preserve">1 </w:t>
      </w:r>
      <w:r w:rsidR="00A8260B">
        <w:rPr>
          <w:rFonts w:ascii="Times New Roman" w:hAnsi="Times New Roman"/>
          <w:color w:val="000000"/>
          <w:sz w:val="24"/>
          <w:szCs w:val="24"/>
        </w:rPr>
        <w:t>d</w:t>
      </w:r>
      <w:r w:rsidRPr="00716E74">
        <w:rPr>
          <w:rFonts w:ascii="Times New Roman" w:hAnsi="Times New Roman"/>
          <w:color w:val="000000"/>
          <w:sz w:val="24"/>
          <w:szCs w:val="24"/>
        </w:rPr>
        <w:t>efibrillator/</w:t>
      </w:r>
      <w:r w:rsidR="00A8260B">
        <w:rPr>
          <w:rFonts w:ascii="Times New Roman" w:hAnsi="Times New Roman"/>
          <w:color w:val="000000"/>
          <w:sz w:val="24"/>
          <w:szCs w:val="24"/>
        </w:rPr>
        <w:t>m</w:t>
      </w:r>
      <w:r w:rsidRPr="00716E74">
        <w:rPr>
          <w:rFonts w:ascii="Times New Roman" w:hAnsi="Times New Roman"/>
          <w:color w:val="000000"/>
          <w:sz w:val="24"/>
          <w:szCs w:val="24"/>
        </w:rPr>
        <w:t>onitor per station</w:t>
      </w:r>
    </w:p>
    <w:p w14:paraId="4521FA36" w14:textId="77777777" w:rsidR="00716E74" w:rsidRDefault="00716E74" w:rsidP="00E90A42">
      <w:pPr>
        <w:autoSpaceDE w:val="0"/>
        <w:autoSpaceDN w:val="0"/>
        <w:adjustRightInd w:val="0"/>
        <w:ind w:firstLine="720"/>
        <w:rPr>
          <w:rFonts w:ascii="Times New Roman" w:hAnsi="Times New Roman"/>
          <w:color w:val="000000"/>
          <w:sz w:val="24"/>
          <w:szCs w:val="24"/>
        </w:rPr>
      </w:pPr>
      <w:r w:rsidRPr="00716E74">
        <w:rPr>
          <w:rFonts w:ascii="Times New Roman" w:hAnsi="Times New Roman"/>
          <w:color w:val="000000"/>
          <w:sz w:val="24"/>
          <w:szCs w:val="24"/>
        </w:rPr>
        <w:t>Course Evaluation forms</w:t>
      </w:r>
    </w:p>
    <w:p w14:paraId="3C268AD1" w14:textId="22DACFD9" w:rsidR="001C6D2E" w:rsidRPr="00716E74" w:rsidRDefault="001C6D2E" w:rsidP="00E90A42">
      <w:pPr>
        <w:autoSpaceDE w:val="0"/>
        <w:autoSpaceDN w:val="0"/>
        <w:adjustRightInd w:val="0"/>
        <w:ind w:firstLine="720"/>
        <w:rPr>
          <w:rFonts w:ascii="Times New Roman" w:hAnsi="Times New Roman"/>
          <w:color w:val="000000"/>
          <w:sz w:val="24"/>
          <w:szCs w:val="24"/>
        </w:rPr>
      </w:pPr>
      <w:r>
        <w:rPr>
          <w:rFonts w:ascii="Times New Roman" w:hAnsi="Times New Roman"/>
          <w:color w:val="000000"/>
          <w:sz w:val="24"/>
          <w:szCs w:val="24"/>
        </w:rPr>
        <w:t>EZ-IO</w:t>
      </w:r>
    </w:p>
    <w:p w14:paraId="4388D331" w14:textId="77777777" w:rsidR="00361631" w:rsidRPr="00F22215" w:rsidRDefault="00361631" w:rsidP="00CC06A6">
      <w:pPr>
        <w:autoSpaceDE w:val="0"/>
        <w:autoSpaceDN w:val="0"/>
        <w:adjustRightInd w:val="0"/>
        <w:ind w:firstLine="720"/>
        <w:rPr>
          <w:rFonts w:ascii="Times New Roman" w:hAnsi="Times New Roman"/>
          <w:b/>
          <w:color w:val="5F497A" w:themeColor="accent4" w:themeShade="BF"/>
          <w:sz w:val="24"/>
          <w:szCs w:val="24"/>
        </w:rPr>
      </w:pPr>
    </w:p>
    <w:sectPr w:rsidR="00361631" w:rsidRPr="00F22215" w:rsidSect="005F5FE1">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B31A0" w14:textId="77777777" w:rsidR="008903E4" w:rsidRDefault="008903E4" w:rsidP="007C3116">
      <w:r>
        <w:separator/>
      </w:r>
    </w:p>
  </w:endnote>
  <w:endnote w:type="continuationSeparator" w:id="0">
    <w:p w14:paraId="1872E8E1" w14:textId="77777777" w:rsidR="008903E4" w:rsidRDefault="008903E4" w:rsidP="007C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F40C3" w14:textId="77777777" w:rsidR="00A8783F" w:rsidRDefault="00A8783F">
    <w:pPr>
      <w:pStyle w:val="Footer"/>
    </w:pPr>
  </w:p>
  <w:p w14:paraId="293429EB" w14:textId="77777777" w:rsidR="00A8783F" w:rsidRDefault="00A8783F">
    <w:pPr>
      <w:pStyle w:val="Footer"/>
    </w:pPr>
  </w:p>
  <w:p w14:paraId="5138F53C" w14:textId="77777777" w:rsidR="00A8783F" w:rsidRDefault="00A87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F187D" w14:textId="77777777" w:rsidR="008903E4" w:rsidRDefault="008903E4" w:rsidP="007C3116">
      <w:r>
        <w:separator/>
      </w:r>
    </w:p>
  </w:footnote>
  <w:footnote w:type="continuationSeparator" w:id="0">
    <w:p w14:paraId="06620A0F" w14:textId="77777777" w:rsidR="008903E4" w:rsidRDefault="008903E4" w:rsidP="007C31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C7742"/>
    <w:multiLevelType w:val="hybridMultilevel"/>
    <w:tmpl w:val="D108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B94DB4"/>
    <w:multiLevelType w:val="hybridMultilevel"/>
    <w:tmpl w:val="6554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7B22BA"/>
    <w:multiLevelType w:val="hybridMultilevel"/>
    <w:tmpl w:val="08C8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007484"/>
    <w:multiLevelType w:val="hybridMultilevel"/>
    <w:tmpl w:val="4FCA7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0D6D14"/>
    <w:multiLevelType w:val="hybridMultilevel"/>
    <w:tmpl w:val="E998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0768B0"/>
    <w:multiLevelType w:val="hybridMultilevel"/>
    <w:tmpl w:val="6F3A6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B7438E"/>
    <w:multiLevelType w:val="hybridMultilevel"/>
    <w:tmpl w:val="50321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9428D2"/>
    <w:multiLevelType w:val="hybridMultilevel"/>
    <w:tmpl w:val="73C6D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5C0F66"/>
    <w:multiLevelType w:val="hybridMultilevel"/>
    <w:tmpl w:val="E0C6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6770E4"/>
    <w:multiLevelType w:val="hybridMultilevel"/>
    <w:tmpl w:val="930A7282"/>
    <w:lvl w:ilvl="0" w:tplc="4BD831E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A067B"/>
    <w:multiLevelType w:val="hybridMultilevel"/>
    <w:tmpl w:val="BCA0C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547643"/>
    <w:multiLevelType w:val="hybridMultilevel"/>
    <w:tmpl w:val="4EA6CC1C"/>
    <w:lvl w:ilvl="0" w:tplc="4BD831E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8122CC"/>
    <w:multiLevelType w:val="hybridMultilevel"/>
    <w:tmpl w:val="3F6EEF14"/>
    <w:lvl w:ilvl="0" w:tplc="F8BE5A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D24466"/>
    <w:multiLevelType w:val="hybridMultilevel"/>
    <w:tmpl w:val="91D410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0"/>
  </w:num>
  <w:num w:numId="4">
    <w:abstractNumId w:val="2"/>
  </w:num>
  <w:num w:numId="5">
    <w:abstractNumId w:val="7"/>
  </w:num>
  <w:num w:numId="6">
    <w:abstractNumId w:val="8"/>
  </w:num>
  <w:num w:numId="7">
    <w:abstractNumId w:val="1"/>
  </w:num>
  <w:num w:numId="8">
    <w:abstractNumId w:val="12"/>
  </w:num>
  <w:num w:numId="9">
    <w:abstractNumId w:val="3"/>
  </w:num>
  <w:num w:numId="10">
    <w:abstractNumId w:val="13"/>
  </w:num>
  <w:num w:numId="11">
    <w:abstractNumId w:val="11"/>
  </w:num>
  <w:num w:numId="12">
    <w:abstractNumId w:val="9"/>
  </w:num>
  <w:num w:numId="13">
    <w:abstractNumId w:val="6"/>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DFB"/>
    <w:rsid w:val="00013847"/>
    <w:rsid w:val="0002678D"/>
    <w:rsid w:val="000267BB"/>
    <w:rsid w:val="00034928"/>
    <w:rsid w:val="00062CB3"/>
    <w:rsid w:val="00073512"/>
    <w:rsid w:val="00074B01"/>
    <w:rsid w:val="00074BAD"/>
    <w:rsid w:val="000A230D"/>
    <w:rsid w:val="000B0682"/>
    <w:rsid w:val="000B43F2"/>
    <w:rsid w:val="000B6463"/>
    <w:rsid w:val="000C2911"/>
    <w:rsid w:val="000C490D"/>
    <w:rsid w:val="000D4974"/>
    <w:rsid w:val="000D507C"/>
    <w:rsid w:val="000E1814"/>
    <w:rsid w:val="000E445F"/>
    <w:rsid w:val="000F260C"/>
    <w:rsid w:val="000F5D66"/>
    <w:rsid w:val="00104BE9"/>
    <w:rsid w:val="00115502"/>
    <w:rsid w:val="00126721"/>
    <w:rsid w:val="00153368"/>
    <w:rsid w:val="00171EFD"/>
    <w:rsid w:val="00177290"/>
    <w:rsid w:val="001904D6"/>
    <w:rsid w:val="001A6781"/>
    <w:rsid w:val="001B66DA"/>
    <w:rsid w:val="001C6D2E"/>
    <w:rsid w:val="00225809"/>
    <w:rsid w:val="00226487"/>
    <w:rsid w:val="0022701E"/>
    <w:rsid w:val="00232B8F"/>
    <w:rsid w:val="002358B8"/>
    <w:rsid w:val="0025434E"/>
    <w:rsid w:val="002668CE"/>
    <w:rsid w:val="00284A28"/>
    <w:rsid w:val="002C4FC1"/>
    <w:rsid w:val="002F6747"/>
    <w:rsid w:val="00304CE3"/>
    <w:rsid w:val="003324E4"/>
    <w:rsid w:val="00336B14"/>
    <w:rsid w:val="0035004E"/>
    <w:rsid w:val="00361631"/>
    <w:rsid w:val="00366A71"/>
    <w:rsid w:val="003677F2"/>
    <w:rsid w:val="003709F8"/>
    <w:rsid w:val="003A0223"/>
    <w:rsid w:val="003A2742"/>
    <w:rsid w:val="003C6DE9"/>
    <w:rsid w:val="00406BBA"/>
    <w:rsid w:val="00420CE3"/>
    <w:rsid w:val="00422F8F"/>
    <w:rsid w:val="00424C61"/>
    <w:rsid w:val="004339A0"/>
    <w:rsid w:val="0045111B"/>
    <w:rsid w:val="004543E5"/>
    <w:rsid w:val="0046140C"/>
    <w:rsid w:val="00467FF0"/>
    <w:rsid w:val="00482AC8"/>
    <w:rsid w:val="00483E20"/>
    <w:rsid w:val="004905C2"/>
    <w:rsid w:val="00495C36"/>
    <w:rsid w:val="004A293C"/>
    <w:rsid w:val="004B0B7D"/>
    <w:rsid w:val="004B4317"/>
    <w:rsid w:val="004B557E"/>
    <w:rsid w:val="004C4CDE"/>
    <w:rsid w:val="004C6325"/>
    <w:rsid w:val="004C7836"/>
    <w:rsid w:val="004E2D6F"/>
    <w:rsid w:val="00511314"/>
    <w:rsid w:val="005237DD"/>
    <w:rsid w:val="00526452"/>
    <w:rsid w:val="0055340E"/>
    <w:rsid w:val="00557614"/>
    <w:rsid w:val="00560AAD"/>
    <w:rsid w:val="00566748"/>
    <w:rsid w:val="00573EE6"/>
    <w:rsid w:val="00592874"/>
    <w:rsid w:val="005B5EE4"/>
    <w:rsid w:val="005C165E"/>
    <w:rsid w:val="005D5033"/>
    <w:rsid w:val="005E2B3E"/>
    <w:rsid w:val="005E711E"/>
    <w:rsid w:val="005F3E7E"/>
    <w:rsid w:val="005F5FE1"/>
    <w:rsid w:val="00641D52"/>
    <w:rsid w:val="00655E4D"/>
    <w:rsid w:val="00666ABD"/>
    <w:rsid w:val="00684A33"/>
    <w:rsid w:val="00692416"/>
    <w:rsid w:val="006A3481"/>
    <w:rsid w:val="006A5796"/>
    <w:rsid w:val="006C134A"/>
    <w:rsid w:val="006C324C"/>
    <w:rsid w:val="00716E74"/>
    <w:rsid w:val="00731302"/>
    <w:rsid w:val="00733DEA"/>
    <w:rsid w:val="0074158E"/>
    <w:rsid w:val="00746605"/>
    <w:rsid w:val="0075625E"/>
    <w:rsid w:val="0076150D"/>
    <w:rsid w:val="00766D12"/>
    <w:rsid w:val="0077406F"/>
    <w:rsid w:val="007A0F17"/>
    <w:rsid w:val="007C3116"/>
    <w:rsid w:val="007E1DB8"/>
    <w:rsid w:val="007E415F"/>
    <w:rsid w:val="007F460B"/>
    <w:rsid w:val="0085029A"/>
    <w:rsid w:val="00855A65"/>
    <w:rsid w:val="00857F5D"/>
    <w:rsid w:val="008614B2"/>
    <w:rsid w:val="00875FA4"/>
    <w:rsid w:val="00884566"/>
    <w:rsid w:val="008903E4"/>
    <w:rsid w:val="008D2F2A"/>
    <w:rsid w:val="008D483C"/>
    <w:rsid w:val="008E5341"/>
    <w:rsid w:val="009166E3"/>
    <w:rsid w:val="009236B2"/>
    <w:rsid w:val="00960728"/>
    <w:rsid w:val="0098369C"/>
    <w:rsid w:val="0098723A"/>
    <w:rsid w:val="0099787B"/>
    <w:rsid w:val="009A1417"/>
    <w:rsid w:val="009B09EB"/>
    <w:rsid w:val="009B1B1B"/>
    <w:rsid w:val="009B6501"/>
    <w:rsid w:val="009B6835"/>
    <w:rsid w:val="009C0EFA"/>
    <w:rsid w:val="009D252E"/>
    <w:rsid w:val="009E1A4E"/>
    <w:rsid w:val="009E7040"/>
    <w:rsid w:val="009F339C"/>
    <w:rsid w:val="00A02E73"/>
    <w:rsid w:val="00A174A2"/>
    <w:rsid w:val="00A34875"/>
    <w:rsid w:val="00A3565C"/>
    <w:rsid w:val="00A4381F"/>
    <w:rsid w:val="00A8260B"/>
    <w:rsid w:val="00A8783F"/>
    <w:rsid w:val="00AD2EBA"/>
    <w:rsid w:val="00AD665D"/>
    <w:rsid w:val="00AE13EC"/>
    <w:rsid w:val="00AF3546"/>
    <w:rsid w:val="00B05F20"/>
    <w:rsid w:val="00B14B2B"/>
    <w:rsid w:val="00B16DC8"/>
    <w:rsid w:val="00B21D24"/>
    <w:rsid w:val="00B533E0"/>
    <w:rsid w:val="00B54924"/>
    <w:rsid w:val="00B66DCD"/>
    <w:rsid w:val="00B73A98"/>
    <w:rsid w:val="00B97AA5"/>
    <w:rsid w:val="00BF14FB"/>
    <w:rsid w:val="00BF2DF7"/>
    <w:rsid w:val="00BF5D7E"/>
    <w:rsid w:val="00C077FC"/>
    <w:rsid w:val="00C1038D"/>
    <w:rsid w:val="00C20854"/>
    <w:rsid w:val="00C20FAB"/>
    <w:rsid w:val="00C21DFB"/>
    <w:rsid w:val="00C246D5"/>
    <w:rsid w:val="00C27C38"/>
    <w:rsid w:val="00C3514D"/>
    <w:rsid w:val="00C55817"/>
    <w:rsid w:val="00C6232C"/>
    <w:rsid w:val="00C80EC9"/>
    <w:rsid w:val="00C83167"/>
    <w:rsid w:val="00C85FF4"/>
    <w:rsid w:val="00CC06A6"/>
    <w:rsid w:val="00CF2B1E"/>
    <w:rsid w:val="00CF3232"/>
    <w:rsid w:val="00D00442"/>
    <w:rsid w:val="00D14E17"/>
    <w:rsid w:val="00D23BBB"/>
    <w:rsid w:val="00DC5CB5"/>
    <w:rsid w:val="00DC6087"/>
    <w:rsid w:val="00DD6A0E"/>
    <w:rsid w:val="00DE494B"/>
    <w:rsid w:val="00DE562B"/>
    <w:rsid w:val="00DF7630"/>
    <w:rsid w:val="00E0450F"/>
    <w:rsid w:val="00E0548E"/>
    <w:rsid w:val="00E172AD"/>
    <w:rsid w:val="00E43B85"/>
    <w:rsid w:val="00E702FC"/>
    <w:rsid w:val="00E71A7F"/>
    <w:rsid w:val="00E845DD"/>
    <w:rsid w:val="00E90A42"/>
    <w:rsid w:val="00EC4745"/>
    <w:rsid w:val="00ED1E34"/>
    <w:rsid w:val="00EF656D"/>
    <w:rsid w:val="00EF6657"/>
    <w:rsid w:val="00F0283A"/>
    <w:rsid w:val="00F14722"/>
    <w:rsid w:val="00F22215"/>
    <w:rsid w:val="00F37D93"/>
    <w:rsid w:val="00F513DF"/>
    <w:rsid w:val="00F80451"/>
    <w:rsid w:val="00FA109A"/>
    <w:rsid w:val="00FB00A4"/>
    <w:rsid w:val="00FB3C25"/>
    <w:rsid w:val="00FB686D"/>
    <w:rsid w:val="00FC45A5"/>
    <w:rsid w:val="00FC5582"/>
    <w:rsid w:val="00FE3C48"/>
    <w:rsid w:val="00FF4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08B3B"/>
  <w15:docId w15:val="{814B8C7C-9F9E-436C-B416-CC7FF064C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DFB"/>
    <w:pPr>
      <w:spacing w:after="0" w:line="240" w:lineRule="auto"/>
    </w:pPr>
    <w:rPr>
      <w:rFonts w:ascii="Calibri" w:hAnsi="Calibri" w:cs="Times New Roman"/>
    </w:rPr>
  </w:style>
  <w:style w:type="paragraph" w:styleId="Heading2">
    <w:name w:val="heading 2"/>
    <w:basedOn w:val="Normal"/>
    <w:next w:val="Normal"/>
    <w:link w:val="Heading2Char"/>
    <w:uiPriority w:val="9"/>
    <w:semiHidden/>
    <w:unhideWhenUsed/>
    <w:qFormat/>
    <w:rsid w:val="008D483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26721"/>
    <w:pPr>
      <w:jc w:val="center"/>
      <w:outlineLvl w:val="2"/>
    </w:pPr>
    <w:rPr>
      <w:rFonts w:ascii="Times New Roman" w:eastAsia="Times New Roman" w:hAnsi="Times New Roman"/>
      <w:b/>
      <w:bCs/>
      <w:color w:val="000000"/>
      <w:kern w:val="28"/>
      <w:sz w:val="28"/>
      <w:szCs w:val="20"/>
    </w:rPr>
  </w:style>
  <w:style w:type="paragraph" w:styleId="Heading5">
    <w:name w:val="heading 5"/>
    <w:basedOn w:val="Normal"/>
    <w:link w:val="Heading5Char"/>
    <w:uiPriority w:val="9"/>
    <w:qFormat/>
    <w:rsid w:val="00126721"/>
    <w:pPr>
      <w:outlineLvl w:val="4"/>
    </w:pPr>
    <w:rPr>
      <w:rFonts w:ascii="Times New Roman" w:eastAsia="Times New Roman" w:hAnsi="Times New Roman"/>
      <w:b/>
      <w:bCs/>
      <w:color w:val="000000"/>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66DA"/>
    <w:rPr>
      <w:color w:val="0000FF"/>
      <w:u w:val="single"/>
    </w:rPr>
  </w:style>
  <w:style w:type="paragraph" w:styleId="ListParagraph">
    <w:name w:val="List Paragraph"/>
    <w:basedOn w:val="Normal"/>
    <w:uiPriority w:val="34"/>
    <w:qFormat/>
    <w:rsid w:val="0074158E"/>
    <w:pPr>
      <w:ind w:left="720"/>
      <w:contextualSpacing/>
    </w:pPr>
  </w:style>
  <w:style w:type="character" w:styleId="FollowedHyperlink">
    <w:name w:val="FollowedHyperlink"/>
    <w:basedOn w:val="DefaultParagraphFont"/>
    <w:uiPriority w:val="99"/>
    <w:semiHidden/>
    <w:unhideWhenUsed/>
    <w:rsid w:val="00424C61"/>
    <w:rPr>
      <w:color w:val="800080" w:themeColor="followedHyperlink"/>
      <w:u w:val="single"/>
    </w:rPr>
  </w:style>
  <w:style w:type="character" w:customStyle="1" w:styleId="Heading3Char">
    <w:name w:val="Heading 3 Char"/>
    <w:basedOn w:val="DefaultParagraphFont"/>
    <w:link w:val="Heading3"/>
    <w:uiPriority w:val="9"/>
    <w:rsid w:val="00126721"/>
    <w:rPr>
      <w:rFonts w:ascii="Times New Roman" w:eastAsia="Times New Roman" w:hAnsi="Times New Roman" w:cs="Times New Roman"/>
      <w:b/>
      <w:bCs/>
      <w:color w:val="000000"/>
      <w:kern w:val="28"/>
      <w:sz w:val="28"/>
      <w:szCs w:val="20"/>
    </w:rPr>
  </w:style>
  <w:style w:type="character" w:customStyle="1" w:styleId="Heading5Char">
    <w:name w:val="Heading 5 Char"/>
    <w:basedOn w:val="DefaultParagraphFont"/>
    <w:link w:val="Heading5"/>
    <w:uiPriority w:val="9"/>
    <w:rsid w:val="00126721"/>
    <w:rPr>
      <w:rFonts w:ascii="Times New Roman" w:eastAsia="Times New Roman" w:hAnsi="Times New Roman" w:cs="Times New Roman"/>
      <w:b/>
      <w:bCs/>
      <w:color w:val="000000"/>
      <w:kern w:val="28"/>
      <w:sz w:val="28"/>
      <w:szCs w:val="20"/>
    </w:rPr>
  </w:style>
  <w:style w:type="paragraph" w:styleId="BalloonText">
    <w:name w:val="Balloon Text"/>
    <w:basedOn w:val="Normal"/>
    <w:link w:val="BalloonTextChar"/>
    <w:uiPriority w:val="99"/>
    <w:semiHidden/>
    <w:unhideWhenUsed/>
    <w:rsid w:val="00126721"/>
    <w:rPr>
      <w:rFonts w:ascii="Tahoma" w:hAnsi="Tahoma" w:cs="Tahoma"/>
      <w:sz w:val="16"/>
      <w:szCs w:val="16"/>
    </w:rPr>
  </w:style>
  <w:style w:type="character" w:customStyle="1" w:styleId="BalloonTextChar">
    <w:name w:val="Balloon Text Char"/>
    <w:basedOn w:val="DefaultParagraphFont"/>
    <w:link w:val="BalloonText"/>
    <w:uiPriority w:val="99"/>
    <w:semiHidden/>
    <w:rsid w:val="00126721"/>
    <w:rPr>
      <w:rFonts w:ascii="Tahoma" w:hAnsi="Tahoma" w:cs="Tahoma"/>
      <w:sz w:val="16"/>
      <w:szCs w:val="16"/>
    </w:rPr>
  </w:style>
  <w:style w:type="paragraph" w:styleId="Header">
    <w:name w:val="header"/>
    <w:basedOn w:val="Normal"/>
    <w:link w:val="HeaderChar"/>
    <w:uiPriority w:val="99"/>
    <w:semiHidden/>
    <w:unhideWhenUsed/>
    <w:rsid w:val="007C3116"/>
    <w:pPr>
      <w:tabs>
        <w:tab w:val="center" w:pos="4680"/>
        <w:tab w:val="right" w:pos="9360"/>
      </w:tabs>
    </w:pPr>
  </w:style>
  <w:style w:type="character" w:customStyle="1" w:styleId="HeaderChar">
    <w:name w:val="Header Char"/>
    <w:basedOn w:val="DefaultParagraphFont"/>
    <w:link w:val="Header"/>
    <w:uiPriority w:val="99"/>
    <w:semiHidden/>
    <w:rsid w:val="007C3116"/>
    <w:rPr>
      <w:rFonts w:ascii="Calibri" w:hAnsi="Calibri" w:cs="Times New Roman"/>
    </w:rPr>
  </w:style>
  <w:style w:type="paragraph" w:styleId="Footer">
    <w:name w:val="footer"/>
    <w:basedOn w:val="Normal"/>
    <w:link w:val="FooterChar"/>
    <w:uiPriority w:val="99"/>
    <w:semiHidden/>
    <w:unhideWhenUsed/>
    <w:rsid w:val="007C3116"/>
    <w:pPr>
      <w:tabs>
        <w:tab w:val="center" w:pos="4680"/>
        <w:tab w:val="right" w:pos="9360"/>
      </w:tabs>
    </w:pPr>
  </w:style>
  <w:style w:type="character" w:customStyle="1" w:styleId="FooterChar">
    <w:name w:val="Footer Char"/>
    <w:basedOn w:val="DefaultParagraphFont"/>
    <w:link w:val="Footer"/>
    <w:uiPriority w:val="99"/>
    <w:semiHidden/>
    <w:rsid w:val="007C3116"/>
    <w:rPr>
      <w:rFonts w:ascii="Calibri" w:hAnsi="Calibri" w:cs="Times New Roman"/>
    </w:rPr>
  </w:style>
  <w:style w:type="paragraph" w:styleId="BodyTextIndent">
    <w:name w:val="Body Text Indent"/>
    <w:basedOn w:val="Normal"/>
    <w:link w:val="BodyTextIndentChar"/>
    <w:uiPriority w:val="99"/>
    <w:unhideWhenUsed/>
    <w:rsid w:val="00171EFD"/>
    <w:pPr>
      <w:ind w:left="450" w:firstLine="990"/>
    </w:pPr>
    <w:rPr>
      <w:rFonts w:ascii="Arial" w:eastAsia="Times New Roman" w:hAnsi="Arial" w:cs="Arial"/>
      <w:color w:val="000000"/>
      <w:kern w:val="28"/>
      <w:sz w:val="24"/>
      <w:szCs w:val="20"/>
    </w:rPr>
  </w:style>
  <w:style w:type="character" w:customStyle="1" w:styleId="BodyTextIndentChar">
    <w:name w:val="Body Text Indent Char"/>
    <w:basedOn w:val="DefaultParagraphFont"/>
    <w:link w:val="BodyTextIndent"/>
    <w:uiPriority w:val="99"/>
    <w:rsid w:val="00171EFD"/>
    <w:rPr>
      <w:rFonts w:ascii="Arial" w:eastAsia="Times New Roman" w:hAnsi="Arial" w:cs="Arial"/>
      <w:color w:val="000000"/>
      <w:kern w:val="28"/>
      <w:sz w:val="24"/>
      <w:szCs w:val="20"/>
    </w:rPr>
  </w:style>
  <w:style w:type="character" w:styleId="CommentReference">
    <w:name w:val="annotation reference"/>
    <w:basedOn w:val="DefaultParagraphFont"/>
    <w:uiPriority w:val="99"/>
    <w:semiHidden/>
    <w:unhideWhenUsed/>
    <w:rsid w:val="00C85FF4"/>
    <w:rPr>
      <w:sz w:val="16"/>
      <w:szCs w:val="16"/>
    </w:rPr>
  </w:style>
  <w:style w:type="paragraph" w:styleId="CommentText">
    <w:name w:val="annotation text"/>
    <w:basedOn w:val="Normal"/>
    <w:link w:val="CommentTextChar"/>
    <w:uiPriority w:val="99"/>
    <w:semiHidden/>
    <w:unhideWhenUsed/>
    <w:rsid w:val="00C85FF4"/>
    <w:rPr>
      <w:sz w:val="20"/>
      <w:szCs w:val="20"/>
    </w:rPr>
  </w:style>
  <w:style w:type="character" w:customStyle="1" w:styleId="CommentTextChar">
    <w:name w:val="Comment Text Char"/>
    <w:basedOn w:val="DefaultParagraphFont"/>
    <w:link w:val="CommentText"/>
    <w:uiPriority w:val="99"/>
    <w:semiHidden/>
    <w:rsid w:val="00C85FF4"/>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85FF4"/>
    <w:rPr>
      <w:b/>
      <w:bCs/>
    </w:rPr>
  </w:style>
  <w:style w:type="character" w:customStyle="1" w:styleId="CommentSubjectChar">
    <w:name w:val="Comment Subject Char"/>
    <w:basedOn w:val="CommentTextChar"/>
    <w:link w:val="CommentSubject"/>
    <w:uiPriority w:val="99"/>
    <w:semiHidden/>
    <w:rsid w:val="00C85FF4"/>
    <w:rPr>
      <w:rFonts w:ascii="Calibri" w:hAnsi="Calibri" w:cs="Times New Roman"/>
      <w:b/>
      <w:bCs/>
      <w:sz w:val="20"/>
      <w:szCs w:val="20"/>
    </w:rPr>
  </w:style>
  <w:style w:type="paragraph" w:customStyle="1" w:styleId="Default">
    <w:name w:val="Default"/>
    <w:rsid w:val="00C85FF4"/>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8D483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8D483C"/>
    <w:pPr>
      <w:spacing w:after="120"/>
    </w:pPr>
  </w:style>
  <w:style w:type="character" w:customStyle="1" w:styleId="BodyTextChar">
    <w:name w:val="Body Text Char"/>
    <w:basedOn w:val="DefaultParagraphFont"/>
    <w:link w:val="BodyText"/>
    <w:uiPriority w:val="99"/>
    <w:semiHidden/>
    <w:rsid w:val="008D483C"/>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8021">
      <w:bodyDiv w:val="1"/>
      <w:marLeft w:val="0"/>
      <w:marRight w:val="0"/>
      <w:marTop w:val="0"/>
      <w:marBottom w:val="0"/>
      <w:divBdr>
        <w:top w:val="none" w:sz="0" w:space="0" w:color="auto"/>
        <w:left w:val="none" w:sz="0" w:space="0" w:color="auto"/>
        <w:bottom w:val="none" w:sz="0" w:space="0" w:color="auto"/>
        <w:right w:val="none" w:sz="0" w:space="0" w:color="auto"/>
      </w:divBdr>
    </w:div>
    <w:div w:id="629559561">
      <w:bodyDiv w:val="1"/>
      <w:marLeft w:val="0"/>
      <w:marRight w:val="0"/>
      <w:marTop w:val="0"/>
      <w:marBottom w:val="0"/>
      <w:divBdr>
        <w:top w:val="none" w:sz="0" w:space="0" w:color="auto"/>
        <w:left w:val="none" w:sz="0" w:space="0" w:color="auto"/>
        <w:bottom w:val="none" w:sz="0" w:space="0" w:color="auto"/>
        <w:right w:val="none" w:sz="0" w:space="0" w:color="auto"/>
      </w:divBdr>
    </w:div>
    <w:div w:id="678657288">
      <w:bodyDiv w:val="1"/>
      <w:marLeft w:val="0"/>
      <w:marRight w:val="0"/>
      <w:marTop w:val="0"/>
      <w:marBottom w:val="0"/>
      <w:divBdr>
        <w:top w:val="none" w:sz="0" w:space="0" w:color="auto"/>
        <w:left w:val="none" w:sz="0" w:space="0" w:color="auto"/>
        <w:bottom w:val="none" w:sz="0" w:space="0" w:color="auto"/>
        <w:right w:val="none" w:sz="0" w:space="0" w:color="auto"/>
      </w:divBdr>
    </w:div>
    <w:div w:id="714357675">
      <w:bodyDiv w:val="1"/>
      <w:marLeft w:val="0"/>
      <w:marRight w:val="0"/>
      <w:marTop w:val="0"/>
      <w:marBottom w:val="0"/>
      <w:divBdr>
        <w:top w:val="none" w:sz="0" w:space="0" w:color="auto"/>
        <w:left w:val="none" w:sz="0" w:space="0" w:color="auto"/>
        <w:bottom w:val="none" w:sz="0" w:space="0" w:color="auto"/>
        <w:right w:val="none" w:sz="0" w:space="0" w:color="auto"/>
      </w:divBdr>
    </w:div>
    <w:div w:id="875047559">
      <w:bodyDiv w:val="1"/>
      <w:marLeft w:val="0"/>
      <w:marRight w:val="0"/>
      <w:marTop w:val="0"/>
      <w:marBottom w:val="0"/>
      <w:divBdr>
        <w:top w:val="none" w:sz="0" w:space="0" w:color="auto"/>
        <w:left w:val="none" w:sz="0" w:space="0" w:color="auto"/>
        <w:bottom w:val="none" w:sz="0" w:space="0" w:color="auto"/>
        <w:right w:val="none" w:sz="0" w:space="0" w:color="auto"/>
      </w:divBdr>
    </w:div>
    <w:div w:id="916595657">
      <w:bodyDiv w:val="1"/>
      <w:marLeft w:val="0"/>
      <w:marRight w:val="0"/>
      <w:marTop w:val="0"/>
      <w:marBottom w:val="0"/>
      <w:divBdr>
        <w:top w:val="none" w:sz="0" w:space="0" w:color="auto"/>
        <w:left w:val="none" w:sz="0" w:space="0" w:color="auto"/>
        <w:bottom w:val="none" w:sz="0" w:space="0" w:color="auto"/>
        <w:right w:val="none" w:sz="0" w:space="0" w:color="auto"/>
      </w:divBdr>
    </w:div>
    <w:div w:id="1182932046">
      <w:bodyDiv w:val="1"/>
      <w:marLeft w:val="0"/>
      <w:marRight w:val="0"/>
      <w:marTop w:val="0"/>
      <w:marBottom w:val="0"/>
      <w:divBdr>
        <w:top w:val="none" w:sz="0" w:space="0" w:color="auto"/>
        <w:left w:val="none" w:sz="0" w:space="0" w:color="auto"/>
        <w:bottom w:val="none" w:sz="0" w:space="0" w:color="auto"/>
        <w:right w:val="none" w:sz="0" w:space="0" w:color="auto"/>
      </w:divBdr>
    </w:div>
    <w:div w:id="1283926082">
      <w:bodyDiv w:val="1"/>
      <w:marLeft w:val="0"/>
      <w:marRight w:val="0"/>
      <w:marTop w:val="0"/>
      <w:marBottom w:val="0"/>
      <w:divBdr>
        <w:top w:val="none" w:sz="0" w:space="0" w:color="auto"/>
        <w:left w:val="none" w:sz="0" w:space="0" w:color="auto"/>
        <w:bottom w:val="none" w:sz="0" w:space="0" w:color="auto"/>
        <w:right w:val="none" w:sz="0" w:space="0" w:color="auto"/>
      </w:divBdr>
    </w:div>
    <w:div w:id="1296448448">
      <w:bodyDiv w:val="1"/>
      <w:marLeft w:val="0"/>
      <w:marRight w:val="0"/>
      <w:marTop w:val="0"/>
      <w:marBottom w:val="0"/>
      <w:divBdr>
        <w:top w:val="none" w:sz="0" w:space="0" w:color="auto"/>
        <w:left w:val="none" w:sz="0" w:space="0" w:color="auto"/>
        <w:bottom w:val="none" w:sz="0" w:space="0" w:color="auto"/>
        <w:right w:val="none" w:sz="0" w:space="0" w:color="auto"/>
      </w:divBdr>
    </w:div>
    <w:div w:id="1600092598">
      <w:bodyDiv w:val="1"/>
      <w:marLeft w:val="0"/>
      <w:marRight w:val="0"/>
      <w:marTop w:val="0"/>
      <w:marBottom w:val="0"/>
      <w:divBdr>
        <w:top w:val="none" w:sz="0" w:space="0" w:color="auto"/>
        <w:left w:val="none" w:sz="0" w:space="0" w:color="auto"/>
        <w:bottom w:val="none" w:sz="0" w:space="0" w:color="auto"/>
        <w:right w:val="none" w:sz="0" w:space="0" w:color="auto"/>
      </w:divBdr>
    </w:div>
    <w:div w:id="1654987391">
      <w:bodyDiv w:val="1"/>
      <w:marLeft w:val="0"/>
      <w:marRight w:val="0"/>
      <w:marTop w:val="0"/>
      <w:marBottom w:val="0"/>
      <w:divBdr>
        <w:top w:val="none" w:sz="0" w:space="0" w:color="auto"/>
        <w:left w:val="none" w:sz="0" w:space="0" w:color="auto"/>
        <w:bottom w:val="none" w:sz="0" w:space="0" w:color="auto"/>
        <w:right w:val="none" w:sz="0" w:space="0" w:color="auto"/>
      </w:divBdr>
    </w:div>
    <w:div w:id="168882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041D5-324A-4853-9FA0-020DD412A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1402</Words>
  <Characters>7994</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Baptist Health South Florida</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Santos</dc:creator>
  <cp:lastModifiedBy>Claudia Rodriguez</cp:lastModifiedBy>
  <cp:revision>2</cp:revision>
  <cp:lastPrinted>2013-02-04T17:59:00Z</cp:lastPrinted>
  <dcterms:created xsi:type="dcterms:W3CDTF">2019-12-30T12:19:00Z</dcterms:created>
  <dcterms:modified xsi:type="dcterms:W3CDTF">2019-12-30T12:19:00Z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702145290</vt:i4>
  </property>
  <property fmtid="{D5CDD505-2E9C-101B-9397-08002B2CF9AE}" pid="3" name="_NewReviewCycle">
    <vt:lpwstr/>
  </property>
  <property fmtid="{D5CDD505-2E9C-101B-9397-08002B2CF9AE}" pid="4" name="_EmailSubject">
    <vt:lpwstr>2020 PALS</vt:lpwstr>
  </property>
  <property fmtid="{D5CDD505-2E9C-101B-9397-08002B2CF9AE}" pid="5" name="_AuthorEmail">
    <vt:lpwstr>KatieD@baptisthealth.net</vt:lpwstr>
  </property>
  <property fmtid="{D5CDD505-2E9C-101B-9397-08002B2CF9AE}" pid="6" name="_AuthorEmailDisplayName">
    <vt:lpwstr>Katie Deane</vt:lpwstr>
  </property>
  <property fmtid="{D5CDD505-2E9C-101B-9397-08002B2CF9AE}" pid="8" name="_PreviousAdHocReviewCycleID">
    <vt:i4>-493979931</vt:i4>
  </property>
</Properties>
</file>